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C022" w14:textId="01338D81" w:rsidR="00E125FD" w:rsidRDefault="00E125FD">
      <w:pPr>
        <w:jc w:val="center"/>
        <w:rPr>
          <w:b/>
          <w:sz w:val="28"/>
          <w:szCs w:val="28"/>
          <w:lang w:val="en-GB"/>
        </w:rPr>
      </w:pPr>
      <w:r>
        <w:rPr>
          <w:noProof/>
          <w:snapToGrid/>
        </w:rPr>
        <w:drawing>
          <wp:inline distT="0" distB="0" distL="0" distR="0" wp14:anchorId="31C83833" wp14:editId="6920C80E">
            <wp:extent cx="5267325" cy="1085850"/>
            <wp:effectExtent l="0" t="0" r="9525" b="0"/>
            <wp:docPr id="8" name="Picture 8" descr="logoGRBgr"/>
            <wp:cNvGraphicFramePr/>
            <a:graphic xmlns:a="http://schemas.openxmlformats.org/drawingml/2006/main">
              <a:graphicData uri="http://schemas.openxmlformats.org/drawingml/2006/picture">
                <pic:pic xmlns:pic="http://schemas.openxmlformats.org/drawingml/2006/picture">
                  <pic:nvPicPr>
                    <pic:cNvPr id="8" name="Picture 8" descr="logoGRBg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14:paraId="55474F51" w14:textId="77777777" w:rsidR="00E125FD" w:rsidRDefault="00E125FD" w:rsidP="00E125FD">
      <w:pPr>
        <w:rPr>
          <w:b/>
          <w:sz w:val="28"/>
          <w:szCs w:val="28"/>
          <w:lang w:val="en-GB"/>
        </w:rPr>
      </w:pPr>
    </w:p>
    <w:p w14:paraId="50B6BAF9" w14:textId="75764523"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7C1DD85B" w14:textId="76ACAF50" w:rsidR="00571687" w:rsidRPr="000E04B0" w:rsidRDefault="00591BDE" w:rsidP="000E04B0">
      <w:pPr>
        <w:jc w:val="center"/>
        <w:rPr>
          <w:rStyle w:val="Strong"/>
          <w:b w:val="0"/>
          <w:sz w:val="28"/>
          <w:szCs w:val="28"/>
          <w:lang w:val="en-GB"/>
        </w:rPr>
      </w:pPr>
      <w:r w:rsidRPr="00591BDE">
        <w:rPr>
          <w:rStyle w:val="Strong"/>
          <w:sz w:val="28"/>
          <w:szCs w:val="28"/>
          <w:lang w:val="en-GB"/>
        </w:rPr>
        <w:t xml:space="preserve">Development of Digital map, 3D virtual presentation and Interactive web application for exploring cultural-historical </w:t>
      </w:r>
      <w:r>
        <w:rPr>
          <w:rStyle w:val="Strong"/>
          <w:sz w:val="28"/>
          <w:szCs w:val="28"/>
          <w:lang w:val="en-GB"/>
        </w:rPr>
        <w:t>monuments</w:t>
      </w:r>
      <w:r w:rsidRPr="00591BDE">
        <w:rPr>
          <w:rStyle w:val="Strong"/>
          <w:sz w:val="28"/>
          <w:szCs w:val="28"/>
          <w:lang w:val="en-GB"/>
        </w:rPr>
        <w:t xml:space="preserve"> in Bitola</w:t>
      </w:r>
      <w:r w:rsidR="006F5FD0" w:rsidRPr="00B33EE6">
        <w:rPr>
          <w:rStyle w:val="Strong"/>
          <w:sz w:val="28"/>
          <w:szCs w:val="28"/>
          <w:lang w:val="en-GB"/>
        </w:rPr>
        <w:br/>
      </w:r>
      <w:r w:rsidR="00044DA8">
        <w:rPr>
          <w:rStyle w:val="Strong"/>
          <w:sz w:val="28"/>
          <w:szCs w:val="28"/>
          <w:lang w:val="en-GB"/>
        </w:rPr>
        <w:t>Bitola, Republic of North Macedonia</w:t>
      </w:r>
    </w:p>
    <w:p w14:paraId="20020B01"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096CE73B" w14:textId="4A09789F" w:rsidR="006F5FD0" w:rsidRPr="00044DA8" w:rsidRDefault="00044DA8" w:rsidP="000E04B0">
      <w:pPr>
        <w:spacing w:before="240" w:after="240"/>
        <w:ind w:firstLine="360"/>
        <w:rPr>
          <w:sz w:val="22"/>
          <w:szCs w:val="22"/>
          <w:lang w:val="en-GB"/>
        </w:rPr>
      </w:pPr>
      <w:bookmarkStart w:id="0" w:name="_Hlk24496322"/>
      <w:r w:rsidRPr="006637EA">
        <w:rPr>
          <w:sz w:val="22"/>
          <w:szCs w:val="22"/>
          <w:lang w:val="en-GB"/>
        </w:rPr>
        <w:t>CINECULTURE</w:t>
      </w:r>
      <w:r>
        <w:rPr>
          <w:sz w:val="22"/>
          <w:szCs w:val="22"/>
          <w:lang w:val="en-GB"/>
        </w:rPr>
        <w:t>-</w:t>
      </w:r>
      <w:r w:rsidRPr="006637EA">
        <w:rPr>
          <w:sz w:val="22"/>
          <w:szCs w:val="22"/>
          <w:lang w:val="en-GB"/>
        </w:rPr>
        <w:t>CN1</w:t>
      </w:r>
      <w:r>
        <w:rPr>
          <w:sz w:val="22"/>
          <w:szCs w:val="22"/>
          <w:lang w:val="en-GB"/>
        </w:rPr>
        <w:t>-</w:t>
      </w:r>
      <w:r w:rsidRPr="006637EA">
        <w:rPr>
          <w:sz w:val="22"/>
          <w:szCs w:val="22"/>
          <w:lang w:val="en-GB"/>
        </w:rPr>
        <w:t>S.O 1.3</w:t>
      </w:r>
      <w:r>
        <w:rPr>
          <w:sz w:val="22"/>
          <w:szCs w:val="22"/>
          <w:lang w:val="en-GB"/>
        </w:rPr>
        <w:t>-</w:t>
      </w:r>
      <w:r w:rsidRPr="006637EA">
        <w:rPr>
          <w:sz w:val="22"/>
          <w:szCs w:val="22"/>
          <w:lang w:val="en-GB"/>
        </w:rPr>
        <w:t>SC 005</w:t>
      </w:r>
      <w:bookmarkEnd w:id="0"/>
      <w:r w:rsidR="00E8460A">
        <w:rPr>
          <w:sz w:val="22"/>
          <w:szCs w:val="22"/>
          <w:lang w:val="en-GB"/>
        </w:rPr>
        <w:t xml:space="preserve"> (08-410/1)</w:t>
      </w:r>
    </w:p>
    <w:p w14:paraId="31EF68F3"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4899F3B1" w14:textId="7D86D955" w:rsidR="006F5FD0" w:rsidRPr="00B33EE6" w:rsidRDefault="00AD1E4D" w:rsidP="00044DA8">
      <w:pPr>
        <w:pStyle w:val="Blockquote"/>
        <w:ind w:left="0" w:firstLine="360"/>
        <w:jc w:val="both"/>
        <w:rPr>
          <w:sz w:val="22"/>
          <w:szCs w:val="22"/>
          <w:lang w:val="en-GB"/>
        </w:rPr>
      </w:pPr>
      <w:r w:rsidRPr="00044DA8">
        <w:rPr>
          <w:sz w:val="22"/>
          <w:szCs w:val="22"/>
          <w:lang w:val="en-GB"/>
        </w:rPr>
        <w:t>Simplified</w:t>
      </w:r>
    </w:p>
    <w:p w14:paraId="552696BB"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020B3A5C" w14:textId="77777777" w:rsidR="00BB73BA" w:rsidRPr="00BB73BA" w:rsidRDefault="00BB73BA" w:rsidP="00BB73BA">
      <w:pPr>
        <w:pStyle w:val="PRAGHeading2"/>
        <w:numPr>
          <w:ilvl w:val="0"/>
          <w:numId w:val="0"/>
        </w:numPr>
        <w:ind w:left="284"/>
        <w:rPr>
          <w:sz w:val="22"/>
          <w:szCs w:val="18"/>
          <w:lang w:val="en-GB"/>
        </w:rPr>
      </w:pPr>
      <w:r w:rsidRPr="00BB73BA">
        <w:rPr>
          <w:sz w:val="22"/>
          <w:szCs w:val="18"/>
        </w:rPr>
        <w:t>Interreg IPA Cross-border Cooperation Programme Greece - the Republic of North Macedonia 2014 - 2020</w:t>
      </w:r>
    </w:p>
    <w:p w14:paraId="4C32C61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2E602E6" w14:textId="3DC29B4A" w:rsidR="00502217" w:rsidRPr="00B33EE6" w:rsidRDefault="00BB73BA" w:rsidP="00BB73BA">
      <w:pPr>
        <w:pStyle w:val="Blockquote"/>
        <w:tabs>
          <w:tab w:val="left" w:pos="709"/>
        </w:tabs>
        <w:rPr>
          <w:sz w:val="22"/>
          <w:szCs w:val="22"/>
          <w:lang w:val="en-GB"/>
        </w:rPr>
      </w:pPr>
      <w:r w:rsidRPr="00F606F5">
        <w:rPr>
          <w:sz w:val="22"/>
          <w:szCs w:val="22"/>
          <w:lang w:val="en-GB"/>
        </w:rPr>
        <w:t>CINECULTURE – CN1 – S.O 1.3 – SC 005</w:t>
      </w:r>
      <w:r>
        <w:rPr>
          <w:sz w:val="22"/>
          <w:szCs w:val="22"/>
          <w:lang w:val="en-GB"/>
        </w:rPr>
        <w:t xml:space="preserve"> / </w:t>
      </w:r>
      <w:r w:rsidRPr="00BB73BA">
        <w:rPr>
          <w:sz w:val="22"/>
          <w:szCs w:val="22"/>
          <w:lang w:val="en-GB"/>
        </w:rPr>
        <w:t>WP3</w:t>
      </w:r>
      <w:r>
        <w:rPr>
          <w:sz w:val="22"/>
          <w:szCs w:val="22"/>
          <w:lang w:val="en-GB"/>
        </w:rPr>
        <w:t xml:space="preserve"> </w:t>
      </w:r>
      <w:r w:rsidR="0065308C">
        <w:rPr>
          <w:sz w:val="22"/>
          <w:szCs w:val="22"/>
          <w:lang w:val="en-GB"/>
        </w:rPr>
        <w:t>–</w:t>
      </w:r>
      <w:r>
        <w:rPr>
          <w:sz w:val="22"/>
          <w:szCs w:val="22"/>
          <w:lang w:val="en-GB"/>
        </w:rPr>
        <w:t xml:space="preserve"> </w:t>
      </w:r>
      <w:r w:rsidR="0065308C">
        <w:rPr>
          <w:sz w:val="22"/>
          <w:szCs w:val="22"/>
          <w:lang w:val="en-GB"/>
        </w:rPr>
        <w:t xml:space="preserve">D3.2.2, D.3.2.3, </w:t>
      </w:r>
      <w:r w:rsidRPr="00BB73BA">
        <w:rPr>
          <w:sz w:val="22"/>
          <w:szCs w:val="22"/>
          <w:lang w:val="en-GB"/>
        </w:rPr>
        <w:t>D3.2.4</w:t>
      </w:r>
      <w:r w:rsidRPr="00BB73BA">
        <w:rPr>
          <w:sz w:val="22"/>
          <w:szCs w:val="22"/>
          <w:lang w:val="en-GB"/>
        </w:rPr>
        <w:tab/>
      </w:r>
      <w:r w:rsidR="0065308C">
        <w:rPr>
          <w:sz w:val="22"/>
          <w:szCs w:val="22"/>
          <w:lang w:val="en-GB"/>
        </w:rPr>
        <w:t xml:space="preserve"> - </w:t>
      </w:r>
      <w:r w:rsidRPr="00BB73BA">
        <w:rPr>
          <w:sz w:val="22"/>
          <w:szCs w:val="22"/>
          <w:lang w:val="en-GB"/>
        </w:rPr>
        <w:t>External Expertise and Services</w:t>
      </w:r>
    </w:p>
    <w:p w14:paraId="5D0A014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2ABD39A1" w14:textId="77777777" w:rsidR="00BB73BA" w:rsidRDefault="00BB73BA" w:rsidP="00BB73BA">
      <w:pPr>
        <w:snapToGrid w:val="0"/>
        <w:ind w:firstLine="360"/>
        <w:rPr>
          <w:sz w:val="22"/>
          <w:szCs w:val="22"/>
        </w:rPr>
      </w:pPr>
      <w:r>
        <w:rPr>
          <w:sz w:val="22"/>
          <w:szCs w:val="22"/>
        </w:rPr>
        <w:t>Municipality of Bitola</w:t>
      </w:r>
    </w:p>
    <w:p w14:paraId="386BAC57" w14:textId="4C3759CD" w:rsidR="006F5FD0" w:rsidRPr="00B33EE6" w:rsidRDefault="001E3BF4">
      <w:pPr>
        <w:rPr>
          <w:sz w:val="22"/>
          <w:szCs w:val="22"/>
          <w:lang w:val="en-GB"/>
        </w:rPr>
      </w:pPr>
      <w:r>
        <w:rPr>
          <w:noProof/>
          <w:snapToGrid/>
          <w:sz w:val="22"/>
          <w:szCs w:val="22"/>
          <w:lang w:val="en-GB"/>
        </w:rPr>
        <mc:AlternateContent>
          <mc:Choice Requires="wps">
            <w:drawing>
              <wp:anchor distT="0" distB="0" distL="114300" distR="114300" simplePos="0" relativeHeight="251655680" behindDoc="0" locked="0" layoutInCell="0" allowOverlap="1" wp14:anchorId="0020CF9A" wp14:editId="1A3DB437">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7EDF"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4o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lPOnOhIorVx&#10;mk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PJn+KA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15BF6524"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6A97E041"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5F831712" w14:textId="4C6C1B43" w:rsidR="006F5FD0" w:rsidRPr="00B33EE6" w:rsidRDefault="006F5FD0">
      <w:pPr>
        <w:pStyle w:val="Blockquote"/>
        <w:jc w:val="both"/>
        <w:rPr>
          <w:i/>
          <w:sz w:val="22"/>
          <w:szCs w:val="22"/>
          <w:lang w:val="en-GB"/>
        </w:rPr>
      </w:pPr>
      <w:r w:rsidRPr="00BB73BA">
        <w:rPr>
          <w:rStyle w:val="Emphasis"/>
          <w:i w:val="0"/>
          <w:sz w:val="22"/>
          <w:szCs w:val="22"/>
          <w:lang w:val="en-GB"/>
        </w:rPr>
        <w:t>Global price</w:t>
      </w:r>
    </w:p>
    <w:p w14:paraId="4318F83D"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3E4FB11C" w14:textId="77777777" w:rsidR="005435CC" w:rsidRDefault="005435CC">
      <w:pPr>
        <w:pStyle w:val="Blockquote"/>
        <w:jc w:val="both"/>
        <w:rPr>
          <w:rStyle w:val="Emphasis"/>
          <w:i w:val="0"/>
          <w:sz w:val="22"/>
          <w:szCs w:val="22"/>
          <w:lang w:val="en-GB"/>
        </w:rPr>
      </w:pPr>
      <w:r>
        <w:rPr>
          <w:rStyle w:val="Emphasis"/>
          <w:i w:val="0"/>
          <w:sz w:val="22"/>
          <w:szCs w:val="22"/>
          <w:lang w:val="en-GB"/>
        </w:rPr>
        <w:t>The contract consists of realization of following tasks:</w:t>
      </w:r>
    </w:p>
    <w:p w14:paraId="2FF808D0" w14:textId="7ACFA585" w:rsidR="006F5FD0" w:rsidRDefault="005435CC">
      <w:pPr>
        <w:pStyle w:val="Blockquote"/>
        <w:jc w:val="both"/>
        <w:rPr>
          <w:rStyle w:val="Emphasis"/>
          <w:i w:val="0"/>
          <w:sz w:val="22"/>
          <w:szCs w:val="22"/>
          <w:lang w:val="en-GB"/>
        </w:rPr>
      </w:pPr>
      <w:r>
        <w:rPr>
          <w:rStyle w:val="Emphasis"/>
          <w:i w:val="0"/>
          <w:sz w:val="22"/>
          <w:szCs w:val="22"/>
          <w:lang w:val="en-GB"/>
        </w:rPr>
        <w:t xml:space="preserve">- </w:t>
      </w:r>
      <w:r w:rsidRPr="005435CC">
        <w:rPr>
          <w:rStyle w:val="Emphasis"/>
          <w:i w:val="0"/>
          <w:sz w:val="22"/>
          <w:szCs w:val="22"/>
          <w:lang w:val="en-GB"/>
        </w:rPr>
        <w:t xml:space="preserve">Data collection (texts, photos, videos etc) of </w:t>
      </w:r>
      <w:r w:rsidRPr="00C07733">
        <w:rPr>
          <w:rStyle w:val="Emphasis"/>
          <w:i w:val="0"/>
          <w:sz w:val="22"/>
          <w:szCs w:val="22"/>
          <w:lang w:val="en-GB"/>
        </w:rPr>
        <w:t xml:space="preserve">the </w:t>
      </w:r>
      <w:r w:rsidR="00711C8F" w:rsidRPr="00C07733">
        <w:rPr>
          <w:rStyle w:val="Emphasis"/>
          <w:i w:val="0"/>
          <w:sz w:val="22"/>
          <w:szCs w:val="22"/>
          <w:lang w:val="en-GB"/>
        </w:rPr>
        <w:t>~20</w:t>
      </w:r>
      <w:r w:rsidR="00711C8F">
        <w:rPr>
          <w:rStyle w:val="Emphasis"/>
          <w:i w:val="0"/>
          <w:sz w:val="22"/>
          <w:szCs w:val="22"/>
          <w:lang w:val="en-GB"/>
        </w:rPr>
        <w:t xml:space="preserve"> </w:t>
      </w:r>
      <w:r>
        <w:rPr>
          <w:rStyle w:val="Emphasis"/>
          <w:i w:val="0"/>
          <w:sz w:val="22"/>
          <w:szCs w:val="22"/>
          <w:lang w:val="en-GB"/>
        </w:rPr>
        <w:t xml:space="preserve">cultural-historical </w:t>
      </w:r>
      <w:r w:rsidRPr="005435CC">
        <w:rPr>
          <w:rStyle w:val="Emphasis"/>
          <w:i w:val="0"/>
          <w:sz w:val="22"/>
          <w:szCs w:val="22"/>
          <w:lang w:val="en-GB"/>
        </w:rPr>
        <w:t>places of interest</w:t>
      </w:r>
      <w:r>
        <w:rPr>
          <w:rStyle w:val="Emphasis"/>
          <w:i w:val="0"/>
          <w:sz w:val="22"/>
          <w:szCs w:val="22"/>
          <w:lang w:val="en-GB"/>
        </w:rPr>
        <w:t xml:space="preserve"> in Bitola.</w:t>
      </w:r>
    </w:p>
    <w:p w14:paraId="29E44319" w14:textId="46715F3F" w:rsidR="005435CC" w:rsidRDefault="005435CC">
      <w:pPr>
        <w:pStyle w:val="Blockquote"/>
        <w:jc w:val="both"/>
        <w:rPr>
          <w:rStyle w:val="Emphasis"/>
          <w:i w:val="0"/>
          <w:sz w:val="22"/>
          <w:szCs w:val="22"/>
          <w:lang w:val="en-GB"/>
        </w:rPr>
      </w:pPr>
      <w:r>
        <w:rPr>
          <w:rStyle w:val="Emphasis"/>
          <w:i w:val="0"/>
          <w:sz w:val="22"/>
          <w:szCs w:val="22"/>
          <w:lang w:val="en-GB"/>
        </w:rPr>
        <w:lastRenderedPageBreak/>
        <w:t xml:space="preserve">- Development of digital map where </w:t>
      </w:r>
      <w:r w:rsidRPr="005435CC">
        <w:rPr>
          <w:rStyle w:val="Emphasis"/>
          <w:i w:val="0"/>
          <w:sz w:val="22"/>
          <w:szCs w:val="22"/>
          <w:lang w:val="en-GB"/>
        </w:rPr>
        <w:t xml:space="preserve">the </w:t>
      </w:r>
      <w:r>
        <w:rPr>
          <w:rStyle w:val="Emphasis"/>
          <w:i w:val="0"/>
          <w:sz w:val="22"/>
          <w:szCs w:val="22"/>
          <w:lang w:val="en-GB"/>
        </w:rPr>
        <w:t xml:space="preserve">cultural-historical </w:t>
      </w:r>
      <w:r w:rsidRPr="005435CC">
        <w:rPr>
          <w:rStyle w:val="Emphasis"/>
          <w:i w:val="0"/>
          <w:sz w:val="22"/>
          <w:szCs w:val="22"/>
          <w:lang w:val="en-GB"/>
        </w:rPr>
        <w:t>places of interest</w:t>
      </w:r>
      <w:r>
        <w:rPr>
          <w:rStyle w:val="Emphasis"/>
          <w:i w:val="0"/>
          <w:sz w:val="22"/>
          <w:szCs w:val="22"/>
          <w:lang w:val="en-GB"/>
        </w:rPr>
        <w:t xml:space="preserve"> in Bitola will be geo-referenced and presented.</w:t>
      </w:r>
    </w:p>
    <w:p w14:paraId="7C10B15C" w14:textId="0BC9DD70" w:rsidR="005435CC" w:rsidRDefault="005435CC" w:rsidP="005435CC">
      <w:pPr>
        <w:pStyle w:val="Blockquote"/>
        <w:jc w:val="both"/>
        <w:rPr>
          <w:rStyle w:val="Emphasis"/>
          <w:i w:val="0"/>
          <w:sz w:val="22"/>
          <w:szCs w:val="22"/>
          <w:lang w:val="en-GB"/>
        </w:rPr>
      </w:pPr>
      <w:r>
        <w:rPr>
          <w:rStyle w:val="Emphasis"/>
          <w:i w:val="0"/>
          <w:sz w:val="22"/>
          <w:szCs w:val="22"/>
          <w:lang w:val="en-GB"/>
        </w:rPr>
        <w:t xml:space="preserve">- Development of </w:t>
      </w:r>
      <w:r w:rsidRPr="005435CC">
        <w:rPr>
          <w:rStyle w:val="Emphasis"/>
          <w:i w:val="0"/>
          <w:sz w:val="22"/>
          <w:szCs w:val="22"/>
          <w:lang w:val="en-GB"/>
        </w:rPr>
        <w:t xml:space="preserve">3D </w:t>
      </w:r>
      <w:r>
        <w:rPr>
          <w:rStyle w:val="Emphasis"/>
          <w:i w:val="0"/>
          <w:sz w:val="22"/>
          <w:szCs w:val="22"/>
          <w:lang w:val="en-GB"/>
        </w:rPr>
        <w:t>models</w:t>
      </w:r>
      <w:r w:rsidRPr="005435CC">
        <w:rPr>
          <w:rStyle w:val="Emphasis"/>
          <w:i w:val="0"/>
          <w:sz w:val="22"/>
          <w:szCs w:val="22"/>
          <w:lang w:val="en-GB"/>
        </w:rPr>
        <w:t xml:space="preserve"> of the Old Theater and </w:t>
      </w:r>
      <w:r w:rsidR="00711C8F">
        <w:rPr>
          <w:rStyle w:val="Emphasis"/>
          <w:i w:val="0"/>
          <w:sz w:val="22"/>
          <w:szCs w:val="22"/>
          <w:lang w:val="en-GB"/>
        </w:rPr>
        <w:t>five</w:t>
      </w:r>
      <w:r>
        <w:rPr>
          <w:rStyle w:val="Emphasis"/>
          <w:i w:val="0"/>
          <w:sz w:val="22"/>
          <w:szCs w:val="22"/>
          <w:lang w:val="en-GB"/>
        </w:rPr>
        <w:t xml:space="preserve"> </w:t>
      </w:r>
      <w:r w:rsidRPr="005435CC">
        <w:rPr>
          <w:rStyle w:val="Emphasis"/>
          <w:i w:val="0"/>
          <w:sz w:val="22"/>
          <w:szCs w:val="22"/>
          <w:lang w:val="en-GB"/>
        </w:rPr>
        <w:t xml:space="preserve">buildings </w:t>
      </w:r>
      <w:r w:rsidR="00711C8F">
        <w:rPr>
          <w:rStyle w:val="Emphasis"/>
          <w:i w:val="0"/>
          <w:sz w:val="22"/>
          <w:szCs w:val="22"/>
          <w:lang w:val="en-GB"/>
        </w:rPr>
        <w:t>in</w:t>
      </w:r>
      <w:r w:rsidRPr="005435CC">
        <w:rPr>
          <w:rStyle w:val="Emphasis"/>
          <w:i w:val="0"/>
          <w:sz w:val="22"/>
          <w:szCs w:val="22"/>
          <w:lang w:val="en-GB"/>
        </w:rPr>
        <w:t xml:space="preserve"> </w:t>
      </w:r>
      <w:r>
        <w:rPr>
          <w:rStyle w:val="Emphasis"/>
          <w:i w:val="0"/>
          <w:sz w:val="22"/>
          <w:szCs w:val="22"/>
          <w:lang w:val="en-GB"/>
        </w:rPr>
        <w:t xml:space="preserve">the </w:t>
      </w:r>
      <w:r w:rsidRPr="005435CC">
        <w:rPr>
          <w:rStyle w:val="Emphasis"/>
          <w:i w:val="0"/>
          <w:sz w:val="22"/>
          <w:szCs w:val="22"/>
          <w:lang w:val="en-GB"/>
        </w:rPr>
        <w:t>Old Bazaar</w:t>
      </w:r>
      <w:r>
        <w:rPr>
          <w:rStyle w:val="Emphasis"/>
          <w:i w:val="0"/>
          <w:sz w:val="22"/>
          <w:szCs w:val="22"/>
          <w:lang w:val="en-GB"/>
        </w:rPr>
        <w:t xml:space="preserve"> in Bitola on the basis of collected data about </w:t>
      </w:r>
      <w:r w:rsidRPr="005435CC">
        <w:rPr>
          <w:rStyle w:val="Emphasis"/>
          <w:i w:val="0"/>
          <w:sz w:val="22"/>
          <w:szCs w:val="22"/>
          <w:lang w:val="en-GB"/>
        </w:rPr>
        <w:t xml:space="preserve">the </w:t>
      </w:r>
      <w:r>
        <w:rPr>
          <w:rStyle w:val="Emphasis"/>
          <w:i w:val="0"/>
          <w:sz w:val="22"/>
          <w:szCs w:val="22"/>
          <w:lang w:val="en-GB"/>
        </w:rPr>
        <w:t xml:space="preserve">cultural-historical </w:t>
      </w:r>
      <w:r w:rsidRPr="005435CC">
        <w:rPr>
          <w:rStyle w:val="Emphasis"/>
          <w:i w:val="0"/>
          <w:sz w:val="22"/>
          <w:szCs w:val="22"/>
          <w:lang w:val="en-GB"/>
        </w:rPr>
        <w:t>places of interest</w:t>
      </w:r>
      <w:r>
        <w:rPr>
          <w:rStyle w:val="Emphasis"/>
          <w:i w:val="0"/>
          <w:sz w:val="22"/>
          <w:szCs w:val="22"/>
          <w:lang w:val="en-GB"/>
        </w:rPr>
        <w:t xml:space="preserve"> in Bitola.</w:t>
      </w:r>
    </w:p>
    <w:p w14:paraId="1C57DA4C" w14:textId="5A136662" w:rsidR="005435CC" w:rsidRPr="005435CC" w:rsidRDefault="005435CC" w:rsidP="005435CC">
      <w:pPr>
        <w:pStyle w:val="Blockquote"/>
        <w:jc w:val="both"/>
        <w:rPr>
          <w:sz w:val="22"/>
          <w:szCs w:val="22"/>
          <w:lang w:val="en-GB"/>
        </w:rPr>
      </w:pPr>
      <w:r>
        <w:rPr>
          <w:rStyle w:val="Emphasis"/>
          <w:i w:val="0"/>
          <w:sz w:val="22"/>
          <w:szCs w:val="22"/>
          <w:lang w:val="en-GB"/>
        </w:rPr>
        <w:t xml:space="preserve">- </w:t>
      </w:r>
      <w:r w:rsidRPr="005435CC">
        <w:rPr>
          <w:rStyle w:val="Emphasis"/>
          <w:i w:val="0"/>
          <w:sz w:val="22"/>
          <w:szCs w:val="22"/>
          <w:lang w:val="en-GB"/>
        </w:rPr>
        <w:t xml:space="preserve">Development of an interactive </w:t>
      </w:r>
      <w:r w:rsidR="00192E9E">
        <w:rPr>
          <w:rStyle w:val="Emphasis"/>
          <w:i w:val="0"/>
          <w:sz w:val="22"/>
          <w:szCs w:val="22"/>
          <w:lang w:val="en-GB"/>
        </w:rPr>
        <w:t xml:space="preserve">web </w:t>
      </w:r>
      <w:r w:rsidRPr="005435CC">
        <w:rPr>
          <w:rStyle w:val="Emphasis"/>
          <w:i w:val="0"/>
          <w:sz w:val="22"/>
          <w:szCs w:val="22"/>
          <w:lang w:val="en-GB"/>
        </w:rPr>
        <w:t>application, which will allow to have virtual tour</w:t>
      </w:r>
      <w:r>
        <w:rPr>
          <w:rStyle w:val="Emphasis"/>
          <w:i w:val="0"/>
          <w:sz w:val="22"/>
          <w:szCs w:val="22"/>
          <w:lang w:val="en-GB"/>
        </w:rPr>
        <w:t>s</w:t>
      </w:r>
      <w:r w:rsidRPr="005435CC">
        <w:rPr>
          <w:rStyle w:val="Emphasis"/>
          <w:i w:val="0"/>
          <w:sz w:val="22"/>
          <w:szCs w:val="22"/>
          <w:lang w:val="en-GB"/>
        </w:rPr>
        <w:t xml:space="preserve"> in the </w:t>
      </w:r>
      <w:r w:rsidR="00711C8F">
        <w:rPr>
          <w:rStyle w:val="Emphasis"/>
          <w:i w:val="0"/>
          <w:sz w:val="22"/>
          <w:szCs w:val="22"/>
          <w:lang w:val="en-GB"/>
        </w:rPr>
        <w:t xml:space="preserve">digitalized 3D models of the </w:t>
      </w:r>
      <w:r w:rsidRPr="005435CC">
        <w:rPr>
          <w:rStyle w:val="Emphasis"/>
          <w:i w:val="0"/>
          <w:sz w:val="22"/>
          <w:szCs w:val="22"/>
          <w:lang w:val="en-GB"/>
        </w:rPr>
        <w:t xml:space="preserve">Old Theater and </w:t>
      </w:r>
      <w:r w:rsidR="00711C8F">
        <w:rPr>
          <w:rStyle w:val="Emphasis"/>
          <w:i w:val="0"/>
          <w:sz w:val="22"/>
          <w:szCs w:val="22"/>
          <w:lang w:val="en-GB"/>
        </w:rPr>
        <w:t>five</w:t>
      </w:r>
      <w:r>
        <w:rPr>
          <w:rStyle w:val="Emphasis"/>
          <w:i w:val="0"/>
          <w:sz w:val="22"/>
          <w:szCs w:val="22"/>
          <w:lang w:val="en-GB"/>
        </w:rPr>
        <w:t xml:space="preserve"> </w:t>
      </w:r>
      <w:r w:rsidRPr="005435CC">
        <w:rPr>
          <w:rStyle w:val="Emphasis"/>
          <w:i w:val="0"/>
          <w:sz w:val="22"/>
          <w:szCs w:val="22"/>
          <w:lang w:val="en-GB"/>
        </w:rPr>
        <w:t xml:space="preserve">buildings of </w:t>
      </w:r>
      <w:r>
        <w:rPr>
          <w:rStyle w:val="Emphasis"/>
          <w:i w:val="0"/>
          <w:sz w:val="22"/>
          <w:szCs w:val="22"/>
          <w:lang w:val="en-GB"/>
        </w:rPr>
        <w:t xml:space="preserve">the </w:t>
      </w:r>
      <w:r w:rsidRPr="005435CC">
        <w:rPr>
          <w:rStyle w:val="Emphasis"/>
          <w:i w:val="0"/>
          <w:sz w:val="22"/>
          <w:szCs w:val="22"/>
          <w:lang w:val="en-GB"/>
        </w:rPr>
        <w:t>Old Bazaar</w:t>
      </w:r>
      <w:r>
        <w:rPr>
          <w:rStyle w:val="Emphasis"/>
          <w:i w:val="0"/>
          <w:sz w:val="22"/>
          <w:szCs w:val="22"/>
          <w:lang w:val="en-GB"/>
        </w:rPr>
        <w:t xml:space="preserve"> in Bitola</w:t>
      </w:r>
      <w:r w:rsidRPr="005435CC">
        <w:rPr>
          <w:rStyle w:val="Emphasis"/>
          <w:i w:val="0"/>
          <w:sz w:val="22"/>
          <w:szCs w:val="22"/>
          <w:lang w:val="en-GB"/>
        </w:rPr>
        <w:t>.</w:t>
      </w:r>
    </w:p>
    <w:p w14:paraId="5976E66F"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50ACA2C2" w14:textId="68654D51" w:rsidR="0065308C" w:rsidRPr="00B33EE6" w:rsidRDefault="00364564" w:rsidP="00E8460A">
      <w:pPr>
        <w:ind w:left="709" w:hanging="349"/>
        <w:outlineLvl w:val="0"/>
        <w:rPr>
          <w:rStyle w:val="Emphasis"/>
          <w:i w:val="0"/>
          <w:sz w:val="22"/>
          <w:szCs w:val="22"/>
          <w:lang w:val="en-GB"/>
        </w:rPr>
      </w:pPr>
      <w:r w:rsidRPr="00BB73BA">
        <w:rPr>
          <w:rStyle w:val="Emphasis"/>
          <w:i w:val="0"/>
          <w:sz w:val="22"/>
          <w:szCs w:val="22"/>
          <w:lang w:val="en-GB"/>
        </w:rPr>
        <w:t>O</w:t>
      </w:r>
      <w:r w:rsidR="00DA0ABA" w:rsidRPr="00BB73BA">
        <w:rPr>
          <w:rStyle w:val="Emphasis"/>
          <w:i w:val="0"/>
          <w:sz w:val="22"/>
          <w:szCs w:val="22"/>
          <w:lang w:val="en-GB"/>
        </w:rPr>
        <w:t>ne lot only</w:t>
      </w:r>
    </w:p>
    <w:p w14:paraId="550EEE35"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6B5F62A9" w14:textId="3D741B7A" w:rsidR="00971962" w:rsidRPr="00BB73BA" w:rsidRDefault="00971962" w:rsidP="00971962">
      <w:pPr>
        <w:pStyle w:val="Blockquote"/>
        <w:jc w:val="both"/>
        <w:rPr>
          <w:sz w:val="22"/>
          <w:szCs w:val="22"/>
          <w:lang w:val="en-GB"/>
        </w:rPr>
      </w:pPr>
      <w:r w:rsidRPr="00BB73BA">
        <w:rPr>
          <w:sz w:val="22"/>
          <w:szCs w:val="22"/>
          <w:lang w:val="en-GB"/>
        </w:rPr>
        <w:t>EUR</w:t>
      </w:r>
      <w:r w:rsidR="00BB73BA" w:rsidRPr="00BB73BA">
        <w:rPr>
          <w:sz w:val="22"/>
          <w:szCs w:val="22"/>
          <w:lang w:val="en-GB"/>
        </w:rPr>
        <w:t xml:space="preserve"> </w:t>
      </w:r>
      <w:r w:rsidR="005435CC">
        <w:rPr>
          <w:sz w:val="22"/>
          <w:szCs w:val="22"/>
          <w:lang w:val="en-GB"/>
        </w:rPr>
        <w:t>33</w:t>
      </w:r>
      <w:r w:rsidR="00BB73BA" w:rsidRPr="00BB73BA">
        <w:rPr>
          <w:sz w:val="22"/>
          <w:szCs w:val="22"/>
          <w:lang w:val="en-GB"/>
        </w:rPr>
        <w:t>.000</w:t>
      </w:r>
      <w:r w:rsidR="005435CC">
        <w:rPr>
          <w:sz w:val="22"/>
          <w:szCs w:val="22"/>
          <w:lang w:val="en-GB"/>
        </w:rPr>
        <w:t xml:space="preserve"> (6.000 EUR for Data Collection, 2000 EUR for Digital Map and 25.000 for </w:t>
      </w:r>
      <w:r w:rsidR="0065308C">
        <w:rPr>
          <w:sz w:val="22"/>
          <w:szCs w:val="22"/>
          <w:lang w:val="en-GB"/>
        </w:rPr>
        <w:t>3D models and interactive application</w:t>
      </w:r>
    </w:p>
    <w:p w14:paraId="4558D9AA" w14:textId="73CE7272" w:rsidR="006F5FD0" w:rsidRPr="00B33EE6" w:rsidRDefault="001E3BF4">
      <w:pPr>
        <w:pStyle w:val="Blockquote"/>
        <w:jc w:val="both"/>
        <w:rPr>
          <w:sz w:val="22"/>
          <w:szCs w:val="22"/>
          <w:lang w:val="en-GB"/>
        </w:rPr>
      </w:pPr>
      <w:r>
        <w:rPr>
          <w:noProof/>
          <w:snapToGrid/>
          <w:sz w:val="22"/>
          <w:szCs w:val="22"/>
          <w:lang w:val="en-GB"/>
        </w:rPr>
        <mc:AlternateContent>
          <mc:Choice Requires="wps">
            <w:drawing>
              <wp:anchor distT="0" distB="0" distL="114300" distR="114300" simplePos="0" relativeHeight="251656704" behindDoc="0" locked="0" layoutInCell="0" allowOverlap="1" wp14:anchorId="05C8EEBC" wp14:editId="0A90E5D9">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E13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QlnFjqSaK2t&#10;Yp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" o:allowincell="f" strokecolor="#d4d4d4" strokeweight="1.75pt">
                <v:shadow on="t" offset="0,-1pt"/>
              </v:line>
            </w:pict>
          </mc:Fallback>
        </mc:AlternateContent>
      </w:r>
    </w:p>
    <w:p w14:paraId="7CA33ABA"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1D10E7F6"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4842E460" w14:textId="77777777" w:rsidR="00BB73BA" w:rsidRPr="00BB73BA" w:rsidRDefault="00D93082" w:rsidP="000E04B0">
      <w:pPr>
        <w:widowControl/>
        <w:spacing w:before="120" w:after="120"/>
        <w:ind w:left="425"/>
        <w:jc w:val="both"/>
        <w:rPr>
          <w:sz w:val="22"/>
          <w:szCs w:val="22"/>
          <w:lang w:val="en-GB"/>
        </w:rPr>
      </w:pPr>
      <w:r w:rsidRPr="00BB73BA">
        <w:rPr>
          <w:sz w:val="22"/>
          <w:szCs w:val="22"/>
          <w:lang w:val="en-GB"/>
        </w:rPr>
        <w:t xml:space="preserve">Participation is open to all </w:t>
      </w:r>
      <w:r w:rsidRPr="00BB73BA">
        <w:rPr>
          <w:rFonts w:eastAsia="Calibri" w:cs="Arial"/>
          <w:szCs w:val="24"/>
          <w:lang w:val="en-GB"/>
        </w:rPr>
        <w:t xml:space="preserve">natural persons who are nationals of and </w:t>
      </w:r>
      <w:r w:rsidRPr="00BB73BA">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BB73BA">
        <w:rPr>
          <w:rFonts w:eastAsia="Calibri" w:cs="Arial"/>
          <w:bCs/>
          <w:szCs w:val="24"/>
          <w:lang w:val="en-GB"/>
        </w:rPr>
        <w:t xml:space="preserve">the Regulation </w:t>
      </w:r>
      <w:r w:rsidRPr="00BB73BA">
        <w:rPr>
          <w:szCs w:val="24"/>
          <w:lang w:val="en-GB"/>
        </w:rPr>
        <w:t xml:space="preserve">(EU) </w:t>
      </w:r>
      <w:r w:rsidR="00FE4E4B" w:rsidRPr="00BB73BA">
        <w:rPr>
          <w:szCs w:val="24"/>
          <w:lang w:val="en-GB"/>
        </w:rPr>
        <w:t>No </w:t>
      </w:r>
      <w:r w:rsidRPr="00BB73BA">
        <w:rPr>
          <w:rFonts w:eastAsia="MS Mincho"/>
          <w:noProof/>
          <w:szCs w:val="24"/>
          <w:lang w:val="en-GB" w:eastAsia="ja-JP"/>
        </w:rPr>
        <w:t xml:space="preserve">236/2014 </w:t>
      </w:r>
      <w:r w:rsidRPr="00BB73BA">
        <w:rPr>
          <w:rFonts w:eastAsia="Calibri" w:cs="Arial"/>
          <w:bCs/>
          <w:szCs w:val="24"/>
          <w:lang w:val="en-GB"/>
        </w:rPr>
        <w:t xml:space="preserve">establishing common rules and procedures for the implementation of the Union's instruments for external action (CIR) </w:t>
      </w:r>
      <w:r w:rsidRPr="00BB73BA">
        <w:rPr>
          <w:sz w:val="22"/>
          <w:szCs w:val="22"/>
          <w:lang w:val="en-GB"/>
        </w:rPr>
        <w:t xml:space="preserve">for the applicable </w:t>
      </w:r>
      <w:r w:rsidR="00FE4E4B" w:rsidRPr="00BB73BA">
        <w:rPr>
          <w:sz w:val="22"/>
          <w:szCs w:val="22"/>
          <w:lang w:val="en-GB"/>
        </w:rPr>
        <w:t>i</w:t>
      </w:r>
      <w:r w:rsidRPr="00BB73BA">
        <w:rPr>
          <w:sz w:val="22"/>
          <w:szCs w:val="22"/>
          <w:lang w:val="en-GB"/>
        </w:rPr>
        <w:t>nstrument under which the contract is financed (see also heading 2</w:t>
      </w:r>
      <w:r w:rsidR="00A504E1" w:rsidRPr="00BB73BA">
        <w:rPr>
          <w:sz w:val="22"/>
          <w:szCs w:val="22"/>
          <w:lang w:val="en-GB"/>
        </w:rPr>
        <w:t>3</w:t>
      </w:r>
      <w:r w:rsidRPr="00BB73BA">
        <w:rPr>
          <w:sz w:val="22"/>
          <w:szCs w:val="22"/>
          <w:lang w:val="en-GB"/>
        </w:rPr>
        <w:t xml:space="preserve"> below)</w:t>
      </w:r>
      <w:r w:rsidRPr="00BB73BA">
        <w:rPr>
          <w:rFonts w:eastAsia="Calibri" w:cs="Arial"/>
          <w:szCs w:val="24"/>
          <w:lang w:val="en-GB"/>
        </w:rPr>
        <w:t>.</w:t>
      </w:r>
      <w:r w:rsidRPr="00BB73BA">
        <w:rPr>
          <w:rFonts w:eastAsia="Calibri" w:cs="Arial"/>
          <w:sz w:val="22"/>
          <w:szCs w:val="22"/>
          <w:lang w:val="en-GB"/>
        </w:rPr>
        <w:t xml:space="preserve"> </w:t>
      </w:r>
      <w:r w:rsidRPr="00BB73BA">
        <w:rPr>
          <w:sz w:val="22"/>
          <w:szCs w:val="22"/>
          <w:lang w:val="en-GB"/>
        </w:rPr>
        <w:t>Participation is also open to international organisations.</w:t>
      </w:r>
      <w:bookmarkStart w:id="1" w:name="_DV_M201"/>
      <w:bookmarkEnd w:id="1"/>
    </w:p>
    <w:p w14:paraId="23B11170" w14:textId="2453B035" w:rsidR="00D93082" w:rsidRPr="000E04B0" w:rsidRDefault="00B766F9" w:rsidP="000E04B0">
      <w:pPr>
        <w:widowControl/>
        <w:spacing w:before="0" w:after="120"/>
        <w:ind w:left="425"/>
        <w:jc w:val="both"/>
        <w:rPr>
          <w:sz w:val="22"/>
          <w:szCs w:val="22"/>
          <w:lang w:val="en-GB"/>
        </w:rPr>
      </w:pPr>
      <w:r w:rsidRPr="000E04B0">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5AF6B90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4625E683"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4936AA3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512CD121"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3F5FADF7"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54A1A170"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lastRenderedPageBreak/>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0A1FC1D7" w14:textId="61796765" w:rsidR="000E04B0" w:rsidRDefault="006D6080" w:rsidP="000E04B0">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43F40A57" w14:textId="592F0557" w:rsidR="006F5FD0" w:rsidRPr="00B33EE6" w:rsidRDefault="001E3BF4" w:rsidP="000E04B0">
      <w:pPr>
        <w:keepNext/>
        <w:spacing w:before="360"/>
        <w:jc w:val="center"/>
        <w:rPr>
          <w:sz w:val="28"/>
          <w:szCs w:val="28"/>
          <w:lang w:val="en-GB"/>
        </w:rPr>
      </w:pPr>
      <w:r>
        <w:rPr>
          <w:noProof/>
          <w:snapToGrid/>
          <w:sz w:val="22"/>
          <w:szCs w:val="22"/>
          <w:lang w:val="en-GB"/>
        </w:rPr>
        <mc:AlternateContent>
          <mc:Choice Requires="wps">
            <w:drawing>
              <wp:anchor distT="0" distB="0" distL="114300" distR="114300" simplePos="0" relativeHeight="251657728" behindDoc="0" locked="0" layoutInCell="0" allowOverlap="1" wp14:anchorId="087B6716" wp14:editId="66FED49A">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36E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" o:allowincell="f" strokecolor="#d4d4d4" strokeweight="1.75pt">
                <v:shadow on="t" offset="0,-1pt"/>
              </v:line>
            </w:pict>
          </mc:Fallback>
        </mc:AlternateContent>
      </w:r>
      <w:r w:rsidR="006F5FD0" w:rsidRPr="00B33EE6">
        <w:rPr>
          <w:rStyle w:val="Strong"/>
          <w:sz w:val="28"/>
          <w:szCs w:val="28"/>
          <w:lang w:val="en-GB"/>
        </w:rPr>
        <w:t>PROVISIONAL TIMETABLE</w:t>
      </w:r>
    </w:p>
    <w:p w14:paraId="043D8347"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46E1DBD6" w14:textId="684FEE10" w:rsidR="006F5FD0" w:rsidRPr="00B33EE6" w:rsidRDefault="00E8460A" w:rsidP="00571687">
      <w:pPr>
        <w:pStyle w:val="Blockquote"/>
        <w:jc w:val="both"/>
        <w:rPr>
          <w:i/>
          <w:sz w:val="22"/>
          <w:szCs w:val="22"/>
          <w:lang w:val="en-GB"/>
        </w:rPr>
      </w:pPr>
      <w:r>
        <w:rPr>
          <w:rStyle w:val="Emphasis"/>
          <w:i w:val="0"/>
          <w:sz w:val="22"/>
          <w:szCs w:val="22"/>
          <w:lang w:val="en-GB"/>
        </w:rPr>
        <w:t>10.07.2020</w:t>
      </w:r>
    </w:p>
    <w:p w14:paraId="61BB7E8D"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70F2D0F2" w14:textId="6D0E3307" w:rsidR="006F5FD0" w:rsidRPr="00B33EE6" w:rsidRDefault="00E8460A" w:rsidP="00571687">
      <w:pPr>
        <w:pStyle w:val="Blockquote"/>
        <w:jc w:val="both"/>
        <w:rPr>
          <w:i/>
          <w:sz w:val="22"/>
          <w:szCs w:val="22"/>
          <w:lang w:val="en-GB"/>
        </w:rPr>
      </w:pPr>
      <w:r>
        <w:rPr>
          <w:rStyle w:val="Emphasis"/>
          <w:i w:val="0"/>
          <w:sz w:val="22"/>
          <w:szCs w:val="22"/>
          <w:lang w:val="en-GB"/>
        </w:rPr>
        <w:t>Four</w:t>
      </w:r>
      <w:r w:rsidR="001331CC">
        <w:rPr>
          <w:rStyle w:val="Emphasis"/>
          <w:i w:val="0"/>
          <w:sz w:val="22"/>
          <w:szCs w:val="22"/>
          <w:lang w:val="en-GB"/>
        </w:rPr>
        <w:t xml:space="preserve"> months</w:t>
      </w:r>
    </w:p>
    <w:p w14:paraId="2E46B912" w14:textId="6546ED97" w:rsidR="006F5FD0" w:rsidRPr="00B33EE6" w:rsidRDefault="001E3BF4">
      <w:pPr>
        <w:rPr>
          <w:sz w:val="22"/>
          <w:szCs w:val="22"/>
          <w:lang w:val="en-GB"/>
        </w:rPr>
      </w:pPr>
      <w:r>
        <w:rPr>
          <w:noProof/>
          <w:snapToGrid/>
          <w:sz w:val="22"/>
          <w:szCs w:val="22"/>
          <w:lang w:val="en-GB"/>
        </w:rPr>
        <mc:AlternateContent>
          <mc:Choice Requires="wps">
            <w:drawing>
              <wp:anchor distT="0" distB="0" distL="114300" distR="114300" simplePos="0" relativeHeight="251658752" behindDoc="0" locked="0" layoutInCell="0" allowOverlap="1" wp14:anchorId="012E6F1B" wp14:editId="68321B1C">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2F5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" o:allowincell="f" strokecolor="#d4d4d4" strokeweight="1.75pt">
                <v:shadow on="t" offset="0,-1pt"/>
              </v:line>
            </w:pict>
          </mc:Fallback>
        </mc:AlternateContent>
      </w:r>
    </w:p>
    <w:p w14:paraId="6A36A368"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4D27ABA4"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7825B24A"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5935AD4E"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48FB7DEE" w14:textId="43EF351B" w:rsidR="006F5FD0" w:rsidRPr="001331CC" w:rsidRDefault="006F5FD0" w:rsidP="001331CC">
      <w:pPr>
        <w:pStyle w:val="Blockquote"/>
        <w:numPr>
          <w:ilvl w:val="0"/>
          <w:numId w:val="36"/>
        </w:numPr>
        <w:tabs>
          <w:tab w:val="clear" w:pos="360"/>
          <w:tab w:val="num" w:pos="720"/>
        </w:tabs>
        <w:ind w:left="720"/>
        <w:jc w:val="both"/>
        <w:rPr>
          <w:sz w:val="22"/>
          <w:szCs w:val="22"/>
          <w:lang w:val="en-GB"/>
        </w:rPr>
      </w:pPr>
      <w:r w:rsidRPr="001331CC">
        <w:rPr>
          <w:sz w:val="22"/>
          <w:szCs w:val="22"/>
          <w:lang w:val="en-GB"/>
        </w:rPr>
        <w:t xml:space="preserve">the average annual turnover of the </w:t>
      </w:r>
      <w:r w:rsidR="005639EC" w:rsidRPr="001331CC">
        <w:rPr>
          <w:sz w:val="22"/>
          <w:szCs w:val="22"/>
          <w:lang w:val="en-GB"/>
        </w:rPr>
        <w:t>tenderer</w:t>
      </w:r>
      <w:r w:rsidRPr="001331CC">
        <w:rPr>
          <w:sz w:val="22"/>
          <w:szCs w:val="22"/>
          <w:lang w:val="en-GB"/>
        </w:rPr>
        <w:t xml:space="preserve"> must </w:t>
      </w:r>
      <w:r w:rsidR="000E04B0" w:rsidRPr="001331CC">
        <w:rPr>
          <w:sz w:val="22"/>
          <w:szCs w:val="22"/>
          <w:lang w:val="en-GB"/>
        </w:rPr>
        <w:t>exceed the</w:t>
      </w:r>
      <w:r w:rsidRPr="001331CC">
        <w:rPr>
          <w:sz w:val="22"/>
          <w:szCs w:val="22"/>
          <w:lang w:val="en-GB"/>
        </w:rPr>
        <w:t xml:space="preserve"> annualised maximum budget of the contract </w:t>
      </w:r>
      <w:r w:rsidR="00E147D3" w:rsidRPr="001331CC">
        <w:rPr>
          <w:sz w:val="22"/>
          <w:szCs w:val="22"/>
          <w:lang w:val="en-GB"/>
        </w:rPr>
        <w:t>i.e.</w:t>
      </w:r>
      <w:r w:rsidRPr="001331CC">
        <w:rPr>
          <w:sz w:val="22"/>
          <w:szCs w:val="22"/>
          <w:lang w:val="en-GB"/>
        </w:rPr>
        <w:t xml:space="preserve"> the maximum budget stated in the </w:t>
      </w:r>
      <w:r w:rsidR="005639EC" w:rsidRPr="001331CC">
        <w:rPr>
          <w:sz w:val="22"/>
          <w:szCs w:val="22"/>
          <w:lang w:val="en-GB"/>
        </w:rPr>
        <w:t>contract</w:t>
      </w:r>
      <w:r w:rsidRPr="001331CC">
        <w:rPr>
          <w:sz w:val="22"/>
          <w:szCs w:val="22"/>
          <w:lang w:val="en-GB"/>
        </w:rPr>
        <w:t xml:space="preserve"> notice divided by the initial contract duration in years, where this exceeds 1 year; and</w:t>
      </w:r>
    </w:p>
    <w:p w14:paraId="69C6C71C" w14:textId="4818619A" w:rsidR="00235A71" w:rsidRPr="001331CC" w:rsidRDefault="00517ADA" w:rsidP="001331CC">
      <w:pPr>
        <w:pStyle w:val="Blockquote"/>
        <w:numPr>
          <w:ilvl w:val="0"/>
          <w:numId w:val="36"/>
        </w:numPr>
        <w:tabs>
          <w:tab w:val="clear" w:pos="360"/>
          <w:tab w:val="num" w:pos="720"/>
        </w:tabs>
        <w:ind w:left="720"/>
        <w:jc w:val="both"/>
        <w:rPr>
          <w:sz w:val="22"/>
          <w:szCs w:val="22"/>
          <w:lang w:val="en-GB"/>
        </w:rPr>
      </w:pPr>
      <w:r w:rsidRPr="001331CC">
        <w:rPr>
          <w:sz w:val="22"/>
          <w:szCs w:val="22"/>
          <w:lang w:val="en-GB"/>
        </w:rPr>
        <w:t>Current ratio (current assets/current liabilities) in the last year for which accounts have been closed must be at least 1. In case of a consortium this criterion must be fulfilled by each member.</w:t>
      </w:r>
    </w:p>
    <w:p w14:paraId="09D16C4B"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42343B09"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0F8248B1" w14:textId="1F6C1ACE" w:rsidR="00235A71" w:rsidRPr="001331CC" w:rsidRDefault="00BE783C" w:rsidP="001331CC">
      <w:pPr>
        <w:pStyle w:val="Blockquote"/>
        <w:numPr>
          <w:ilvl w:val="0"/>
          <w:numId w:val="34"/>
        </w:numPr>
        <w:tabs>
          <w:tab w:val="clear" w:pos="360"/>
          <w:tab w:val="num" w:pos="720"/>
        </w:tabs>
        <w:ind w:left="720"/>
        <w:jc w:val="both"/>
        <w:rPr>
          <w:sz w:val="22"/>
          <w:szCs w:val="22"/>
          <w:lang w:val="en-GB"/>
        </w:rPr>
      </w:pPr>
      <w:r w:rsidRPr="001331CC">
        <w:rPr>
          <w:sz w:val="22"/>
          <w:szCs w:val="22"/>
          <w:lang w:val="en-GB"/>
        </w:rPr>
        <w:t xml:space="preserve">at least </w:t>
      </w:r>
      <w:r w:rsidR="001331CC" w:rsidRPr="001331CC">
        <w:rPr>
          <w:sz w:val="22"/>
          <w:szCs w:val="22"/>
          <w:lang w:val="en-GB"/>
        </w:rPr>
        <w:t xml:space="preserve">two </w:t>
      </w:r>
      <w:r w:rsidRPr="001331CC">
        <w:rPr>
          <w:sz w:val="22"/>
          <w:szCs w:val="22"/>
          <w:lang w:val="en-GB"/>
        </w:rPr>
        <w:t xml:space="preserve">staff </w:t>
      </w:r>
      <w:r w:rsidR="00711C8F">
        <w:rPr>
          <w:sz w:val="22"/>
          <w:szCs w:val="22"/>
          <w:lang w:val="en-GB"/>
        </w:rPr>
        <w:t xml:space="preserve">(full time/ part time/ on the contractual basis) </w:t>
      </w:r>
      <w:r w:rsidRPr="001331CC">
        <w:rPr>
          <w:sz w:val="22"/>
          <w:szCs w:val="22"/>
          <w:lang w:val="en-GB"/>
        </w:rPr>
        <w:t xml:space="preserve">currently work for the </w:t>
      </w:r>
      <w:r w:rsidR="00994EA3" w:rsidRPr="001331CC">
        <w:rPr>
          <w:sz w:val="22"/>
          <w:szCs w:val="22"/>
          <w:lang w:val="en-GB"/>
        </w:rPr>
        <w:t>tenderer</w:t>
      </w:r>
      <w:r w:rsidRPr="001331CC">
        <w:rPr>
          <w:sz w:val="22"/>
          <w:szCs w:val="22"/>
          <w:lang w:val="en-GB"/>
        </w:rPr>
        <w:t xml:space="preserve"> in fields related to this contract; and</w:t>
      </w:r>
    </w:p>
    <w:p w14:paraId="142B58A3" w14:textId="56E62E34" w:rsidR="00BE08EC" w:rsidRPr="00B33EE6" w:rsidRDefault="00571687" w:rsidP="00B33EE6">
      <w:pPr>
        <w:pStyle w:val="Blockquote"/>
        <w:ind w:left="720" w:right="357" w:hanging="360"/>
        <w:jc w:val="both"/>
        <w:rPr>
          <w:sz w:val="22"/>
          <w:szCs w:val="22"/>
          <w:lang w:val="en-GB"/>
        </w:rPr>
      </w:pPr>
      <w:r w:rsidRPr="001331CC">
        <w:rPr>
          <w:b/>
          <w:sz w:val="22"/>
          <w:szCs w:val="22"/>
          <w:u w:val="single"/>
          <w:lang w:val="en-GB"/>
        </w:rPr>
        <w:t>3)</w:t>
      </w:r>
      <w:r w:rsidRPr="001331CC">
        <w:rPr>
          <w:b/>
          <w:sz w:val="22"/>
          <w:szCs w:val="22"/>
          <w:u w:val="single"/>
          <w:lang w:val="en-GB"/>
        </w:rPr>
        <w:tab/>
      </w:r>
      <w:r w:rsidR="006F5FD0" w:rsidRPr="001331CC">
        <w:rPr>
          <w:b/>
          <w:sz w:val="22"/>
          <w:szCs w:val="22"/>
          <w:u w:val="single"/>
          <w:lang w:val="en-GB"/>
        </w:rPr>
        <w:t xml:space="preserve">Technical capacity of </w:t>
      </w:r>
      <w:r w:rsidR="00C03AF5" w:rsidRPr="001331CC">
        <w:rPr>
          <w:b/>
          <w:sz w:val="22"/>
          <w:szCs w:val="22"/>
          <w:u w:val="single"/>
          <w:lang w:val="en-GB"/>
        </w:rPr>
        <w:t>tenderer</w:t>
      </w:r>
      <w:r w:rsidR="006F5FD0" w:rsidRPr="001331CC">
        <w:rPr>
          <w:b/>
          <w:sz w:val="22"/>
          <w:szCs w:val="22"/>
          <w:u w:val="single"/>
          <w:lang w:val="en-GB"/>
        </w:rPr>
        <w:t xml:space="preserve"> </w:t>
      </w:r>
      <w:r w:rsidR="00087A72" w:rsidRPr="001331CC">
        <w:rPr>
          <w:sz w:val="22"/>
          <w:szCs w:val="22"/>
          <w:lang w:val="en-GB"/>
        </w:rPr>
        <w:t>(</w:t>
      </w:r>
      <w:r w:rsidR="006F5FD0" w:rsidRPr="001331CC">
        <w:rPr>
          <w:sz w:val="22"/>
          <w:szCs w:val="22"/>
          <w:lang w:val="en-GB"/>
        </w:rPr>
        <w:t xml:space="preserve">based on items 5 and 6 of the </w:t>
      </w:r>
      <w:r w:rsidR="00994EA3" w:rsidRPr="001331CC">
        <w:rPr>
          <w:sz w:val="22"/>
          <w:szCs w:val="22"/>
          <w:lang w:val="en-GB"/>
        </w:rPr>
        <w:t>tender</w:t>
      </w:r>
      <w:r w:rsidR="006F5FD0" w:rsidRPr="001331CC">
        <w:rPr>
          <w:sz w:val="22"/>
          <w:szCs w:val="22"/>
          <w:lang w:val="en-GB"/>
        </w:rPr>
        <w:t xml:space="preserve"> form</w:t>
      </w:r>
      <w:r w:rsidR="00087A72" w:rsidRPr="001331CC">
        <w:rPr>
          <w:sz w:val="22"/>
          <w:szCs w:val="22"/>
          <w:lang w:val="en-GB"/>
        </w:rPr>
        <w:t>)</w:t>
      </w:r>
      <w:r w:rsidR="00BE08EC" w:rsidRPr="001331CC">
        <w:rPr>
          <w:sz w:val="22"/>
          <w:szCs w:val="22"/>
          <w:lang w:val="en-GB"/>
        </w:rPr>
        <w:t xml:space="preserve">. The reference period which will be taken into account will be the last </w:t>
      </w:r>
      <w:r w:rsidR="005F1D57">
        <w:rPr>
          <w:sz w:val="22"/>
          <w:szCs w:val="22"/>
          <w:lang w:val="en-GB"/>
        </w:rPr>
        <w:t>three</w:t>
      </w:r>
      <w:r w:rsidR="00862885" w:rsidRPr="001331CC">
        <w:rPr>
          <w:sz w:val="22"/>
          <w:szCs w:val="22"/>
          <w:lang w:val="en-GB"/>
        </w:rPr>
        <w:t xml:space="preserve"> years </w:t>
      </w:r>
      <w:r w:rsidR="00771F97" w:rsidRPr="001331CC">
        <w:rPr>
          <w:sz w:val="22"/>
          <w:szCs w:val="22"/>
          <w:lang w:val="en-GB"/>
        </w:rPr>
        <w:t>preceding the</w:t>
      </w:r>
      <w:r w:rsidR="00BE08EC" w:rsidRPr="001331CC">
        <w:rPr>
          <w:sz w:val="22"/>
          <w:szCs w:val="22"/>
          <w:lang w:val="en-GB"/>
        </w:rPr>
        <w:t xml:space="preserve"> submission deadline.</w:t>
      </w:r>
    </w:p>
    <w:p w14:paraId="27CF904C" w14:textId="7DF857ED" w:rsidR="001661F7" w:rsidRPr="00B33EE6" w:rsidRDefault="00BE783C" w:rsidP="000E04B0">
      <w:pPr>
        <w:pStyle w:val="Blockquote"/>
        <w:numPr>
          <w:ilvl w:val="0"/>
          <w:numId w:val="34"/>
        </w:numPr>
        <w:tabs>
          <w:tab w:val="clear" w:pos="360"/>
          <w:tab w:val="left" w:pos="709"/>
        </w:tabs>
        <w:ind w:left="709" w:hanging="283"/>
        <w:jc w:val="both"/>
        <w:rPr>
          <w:sz w:val="22"/>
          <w:szCs w:val="22"/>
          <w:lang w:val="en-GB"/>
        </w:rPr>
      </w:pPr>
      <w:r w:rsidRPr="00B33EE6">
        <w:rPr>
          <w:sz w:val="22"/>
          <w:szCs w:val="22"/>
          <w:lang w:val="en-GB"/>
        </w:rPr>
        <w:t xml:space="preserve">the </w:t>
      </w:r>
      <w:r w:rsidR="00994EA3" w:rsidRPr="00B33EE6">
        <w:rPr>
          <w:sz w:val="22"/>
          <w:szCs w:val="22"/>
          <w:lang w:val="en-GB"/>
        </w:rPr>
        <w:t>tenderer</w:t>
      </w:r>
      <w:r w:rsidRPr="00B33EE6">
        <w:rPr>
          <w:sz w:val="22"/>
          <w:szCs w:val="22"/>
          <w:lang w:val="en-GB"/>
        </w:rPr>
        <w:t xml:space="preserve"> has </w:t>
      </w:r>
      <w:r w:rsidR="001661F7" w:rsidRPr="00B33EE6">
        <w:rPr>
          <w:sz w:val="22"/>
          <w:szCs w:val="22"/>
          <w:lang w:val="en-GB"/>
        </w:rPr>
        <w:t xml:space="preserve">provided services under </w:t>
      </w:r>
      <w:r w:rsidRPr="00B33EE6">
        <w:rPr>
          <w:sz w:val="22"/>
          <w:szCs w:val="22"/>
          <w:lang w:val="en-GB"/>
        </w:rPr>
        <w:t xml:space="preserve">at least </w:t>
      </w:r>
      <w:r w:rsidR="001331CC">
        <w:rPr>
          <w:sz w:val="22"/>
          <w:szCs w:val="22"/>
          <w:lang w:val="en-GB"/>
        </w:rPr>
        <w:t>one</w:t>
      </w:r>
      <w:r w:rsidRPr="00B33EE6">
        <w:rPr>
          <w:sz w:val="22"/>
          <w:szCs w:val="22"/>
          <w:lang w:val="en-GB"/>
        </w:rPr>
        <w:t xml:space="preserve"> </w:t>
      </w:r>
      <w:r w:rsidR="001661F7" w:rsidRPr="00B33EE6">
        <w:rPr>
          <w:sz w:val="22"/>
          <w:szCs w:val="22"/>
          <w:lang w:val="en-GB"/>
        </w:rPr>
        <w:t xml:space="preserve">contract </w:t>
      </w:r>
      <w:r w:rsidRPr="00B33EE6">
        <w:rPr>
          <w:sz w:val="22"/>
          <w:szCs w:val="22"/>
          <w:lang w:val="en-GB"/>
        </w:rPr>
        <w:t xml:space="preserve">with a budget of at least that of this contract in </w:t>
      </w:r>
      <w:r w:rsidR="001331CC">
        <w:rPr>
          <w:sz w:val="22"/>
          <w:szCs w:val="22"/>
          <w:lang w:val="en-GB"/>
        </w:rPr>
        <w:t xml:space="preserve">3D modelling and virtual tours of historical </w:t>
      </w:r>
      <w:r w:rsidR="005F1D57">
        <w:rPr>
          <w:sz w:val="22"/>
          <w:szCs w:val="22"/>
          <w:lang w:val="en-GB"/>
        </w:rPr>
        <w:t>buildings</w:t>
      </w:r>
      <w:r w:rsidR="005F1D57" w:rsidRPr="00B33EE6">
        <w:rPr>
          <w:sz w:val="22"/>
          <w:szCs w:val="22"/>
          <w:lang w:val="en-GB"/>
        </w:rPr>
        <w:t xml:space="preserve"> which</w:t>
      </w:r>
      <w:r w:rsidR="001661F7" w:rsidRPr="00B33EE6">
        <w:rPr>
          <w:sz w:val="22"/>
          <w:szCs w:val="22"/>
          <w:lang w:val="en-GB"/>
        </w:rPr>
        <w:t xml:space="preserve"> was implemented at any moment during the period</w:t>
      </w:r>
      <w:r w:rsidR="000E04B0">
        <w:rPr>
          <w:sz w:val="22"/>
          <w:szCs w:val="22"/>
          <w:lang w:val="en-GB"/>
        </w:rPr>
        <w:t xml:space="preserve"> </w:t>
      </w:r>
      <w:r w:rsidR="000E04B0" w:rsidRPr="001331CC">
        <w:rPr>
          <w:sz w:val="22"/>
          <w:szCs w:val="22"/>
          <w:lang w:val="en-GB"/>
        </w:rPr>
        <w:t xml:space="preserve">last </w:t>
      </w:r>
      <w:r w:rsidR="005F1D57">
        <w:rPr>
          <w:sz w:val="22"/>
          <w:szCs w:val="22"/>
          <w:lang w:val="en-GB"/>
        </w:rPr>
        <w:t>three</w:t>
      </w:r>
      <w:r w:rsidR="000E04B0" w:rsidRPr="001331CC">
        <w:rPr>
          <w:sz w:val="22"/>
          <w:szCs w:val="22"/>
          <w:lang w:val="en-GB"/>
        </w:rPr>
        <w:t xml:space="preserve"> years preceding the submission deadline</w:t>
      </w:r>
      <w:r w:rsidR="001661F7" w:rsidRPr="00B33EE6">
        <w:rPr>
          <w:sz w:val="22"/>
          <w:szCs w:val="22"/>
          <w:lang w:val="en-GB"/>
        </w:rPr>
        <w:t>.</w:t>
      </w:r>
    </w:p>
    <w:p w14:paraId="60DF7B77" w14:textId="77777777" w:rsidR="001D55F7" w:rsidRPr="00B33EE6" w:rsidRDefault="00A43E7A" w:rsidP="001331CC">
      <w:pPr>
        <w:pStyle w:val="Blockquote"/>
        <w:tabs>
          <w:tab w:val="left" w:pos="426"/>
        </w:tabs>
        <w:jc w:val="both"/>
        <w:rPr>
          <w:sz w:val="22"/>
          <w:szCs w:val="22"/>
          <w:lang w:val="en-GB"/>
        </w:rPr>
      </w:pPr>
      <w:r w:rsidRPr="001331CC">
        <w:rPr>
          <w:sz w:val="22"/>
          <w:szCs w:val="22"/>
          <w:lang w:val="en-GB"/>
        </w:rPr>
        <w:lastRenderedPageBreak/>
        <w:t xml:space="preserve">This means that the </w:t>
      </w:r>
      <w:r w:rsidR="00AB7F58" w:rsidRPr="001331CC">
        <w:rPr>
          <w:sz w:val="22"/>
          <w:szCs w:val="22"/>
          <w:lang w:val="en-GB"/>
        </w:rPr>
        <w:t>service contract</w:t>
      </w:r>
      <w:r w:rsidRPr="001331CC">
        <w:rPr>
          <w:sz w:val="22"/>
          <w:szCs w:val="22"/>
          <w:lang w:val="en-GB"/>
        </w:rPr>
        <w:t xml:space="preserve"> the </w:t>
      </w:r>
      <w:r w:rsidR="00994EA3" w:rsidRPr="001331CC">
        <w:rPr>
          <w:sz w:val="22"/>
          <w:szCs w:val="22"/>
          <w:lang w:val="en-GB"/>
        </w:rPr>
        <w:t>tenderer</w:t>
      </w:r>
      <w:r w:rsidRPr="001331CC">
        <w:rPr>
          <w:sz w:val="22"/>
          <w:szCs w:val="22"/>
          <w:lang w:val="en-GB"/>
        </w:rPr>
        <w:t xml:space="preserve"> refers to could have been started </w:t>
      </w:r>
      <w:r w:rsidR="00243849" w:rsidRPr="001331CC">
        <w:rPr>
          <w:sz w:val="22"/>
          <w:szCs w:val="22"/>
          <w:lang w:val="en-GB"/>
        </w:rPr>
        <w:t xml:space="preserve">or </w:t>
      </w:r>
      <w:r w:rsidRPr="001331CC">
        <w:rPr>
          <w:sz w:val="22"/>
          <w:szCs w:val="22"/>
          <w:lang w:val="en-GB"/>
        </w:rPr>
        <w:t xml:space="preserve">completed at any time during the indicated period but it does not necessarily have to be started and completed during that period, nor implemented during the entire period. </w:t>
      </w:r>
      <w:r w:rsidR="00C03AF5" w:rsidRPr="001331CC">
        <w:rPr>
          <w:sz w:val="22"/>
          <w:szCs w:val="22"/>
          <w:lang w:val="en-GB"/>
        </w:rPr>
        <w:t>T</w:t>
      </w:r>
      <w:r w:rsidR="00243849" w:rsidRPr="001331CC">
        <w:rPr>
          <w:sz w:val="22"/>
          <w:szCs w:val="22"/>
          <w:lang w:val="en-GB"/>
        </w:rPr>
        <w:t xml:space="preserve">enderers are allowed to refer either to </w:t>
      </w:r>
      <w:r w:rsidR="00E713DA" w:rsidRPr="001331CC">
        <w:rPr>
          <w:sz w:val="22"/>
          <w:szCs w:val="22"/>
          <w:lang w:val="en-GB"/>
        </w:rPr>
        <w:t>service contracts</w:t>
      </w:r>
      <w:r w:rsidR="00243849" w:rsidRPr="001331CC">
        <w:rPr>
          <w:sz w:val="22"/>
          <w:szCs w:val="22"/>
          <w:lang w:val="en-GB"/>
        </w:rPr>
        <w:t xml:space="preserve"> completed within the reference period (although started earlier) or to </w:t>
      </w:r>
      <w:r w:rsidR="00E713DA" w:rsidRPr="001331CC">
        <w:rPr>
          <w:sz w:val="22"/>
          <w:szCs w:val="22"/>
          <w:lang w:val="en-GB"/>
        </w:rPr>
        <w:t xml:space="preserve">service contracts </w:t>
      </w:r>
      <w:r w:rsidR="00243849" w:rsidRPr="001331CC">
        <w:rPr>
          <w:sz w:val="22"/>
          <w:szCs w:val="22"/>
          <w:lang w:val="en-GB"/>
        </w:rPr>
        <w:t xml:space="preserve">not yet completed. In the first case the </w:t>
      </w:r>
      <w:r w:rsidR="00D8773C" w:rsidRPr="001331CC">
        <w:rPr>
          <w:sz w:val="22"/>
          <w:szCs w:val="22"/>
          <w:lang w:val="en-GB"/>
        </w:rPr>
        <w:t>service contract</w:t>
      </w:r>
      <w:r w:rsidR="00243849" w:rsidRPr="001331CC">
        <w:rPr>
          <w:sz w:val="22"/>
          <w:szCs w:val="22"/>
          <w:lang w:val="en-GB"/>
        </w:rPr>
        <w:t xml:space="preserve"> will be considered in its whole if proper evidence of performance is provided (statement or certificate from the entity which awarded the contract, proof of final payment for services). In case of </w:t>
      </w:r>
      <w:r w:rsidR="00D8773C" w:rsidRPr="001331CC">
        <w:rPr>
          <w:sz w:val="22"/>
          <w:szCs w:val="22"/>
          <w:lang w:val="en-GB"/>
        </w:rPr>
        <w:t>service contract</w:t>
      </w:r>
      <w:r w:rsidR="00243849" w:rsidRPr="001331CC">
        <w:rPr>
          <w:sz w:val="22"/>
          <w:szCs w:val="22"/>
          <w:lang w:val="en-GB"/>
        </w:rPr>
        <w:t xml:space="preserve"> still on-going only the portion satisfactorily completed during the reference period </w:t>
      </w:r>
      <w:r w:rsidR="00813A48" w:rsidRPr="001331CC">
        <w:rPr>
          <w:sz w:val="22"/>
          <w:szCs w:val="22"/>
          <w:lang w:val="en-GB"/>
        </w:rPr>
        <w:t xml:space="preserve">although started earlier </w:t>
      </w:r>
      <w:r w:rsidR="00243849" w:rsidRPr="001331CC">
        <w:rPr>
          <w:sz w:val="22"/>
          <w:szCs w:val="22"/>
          <w:lang w:val="en-GB"/>
        </w:rPr>
        <w:t xml:space="preserve">will be taken into consideration. This portion will have to be supported by documentary evidence (similarly to </w:t>
      </w:r>
      <w:r w:rsidR="00D8773C" w:rsidRPr="001331CC">
        <w:rPr>
          <w:sz w:val="22"/>
          <w:szCs w:val="22"/>
          <w:lang w:val="en-GB"/>
        </w:rPr>
        <w:t>service contracts</w:t>
      </w:r>
      <w:r w:rsidR="00243849" w:rsidRPr="001331CC">
        <w:rPr>
          <w:sz w:val="22"/>
          <w:szCs w:val="22"/>
          <w:lang w:val="en-GB"/>
        </w:rPr>
        <w:t xml:space="preserve"> completed) also detailing its value.</w:t>
      </w:r>
      <w:r w:rsidR="00BE08EC" w:rsidRPr="001331CC">
        <w:rPr>
          <w:sz w:val="22"/>
          <w:szCs w:val="22"/>
          <w:lang w:val="en-GB"/>
        </w:rPr>
        <w:t xml:space="preserve"> </w:t>
      </w:r>
      <w:r w:rsidR="001D55F7" w:rsidRPr="001331CC">
        <w:rPr>
          <w:sz w:val="22"/>
          <w:szCs w:val="22"/>
          <w:lang w:val="en-GB"/>
        </w:rPr>
        <w:t xml:space="preserve">If a tenderer has implemented the </w:t>
      </w:r>
      <w:r w:rsidR="00D8773C" w:rsidRPr="001331CC">
        <w:rPr>
          <w:sz w:val="22"/>
          <w:szCs w:val="22"/>
          <w:lang w:val="en-GB"/>
        </w:rPr>
        <w:t>service contract</w:t>
      </w:r>
      <w:r w:rsidR="001D55F7" w:rsidRPr="001331CC">
        <w:rPr>
          <w:sz w:val="22"/>
          <w:szCs w:val="22"/>
          <w:lang w:val="en-GB"/>
        </w:rPr>
        <w:t xml:space="preserve">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14:paraId="0A84E01E"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2696A2A3"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7BEA027B"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5B6E1C85"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2A4913A1" w14:textId="42B7A743" w:rsidR="006F5FD0" w:rsidRPr="00B33EE6" w:rsidRDefault="001E3BF4">
      <w:pPr>
        <w:rPr>
          <w:sz w:val="22"/>
          <w:szCs w:val="22"/>
          <w:lang w:val="en-GB"/>
        </w:rPr>
      </w:pPr>
      <w:r>
        <w:rPr>
          <w:noProof/>
          <w:snapToGrid/>
          <w:sz w:val="22"/>
          <w:szCs w:val="22"/>
          <w:lang w:val="en-GB"/>
        </w:rPr>
        <mc:AlternateContent>
          <mc:Choice Requires="wps">
            <w:drawing>
              <wp:anchor distT="0" distB="0" distL="114300" distR="114300" simplePos="0" relativeHeight="251659776" behindDoc="0" locked="0" layoutInCell="0" allowOverlap="1" wp14:anchorId="6D68FD44" wp14:editId="7150C58D">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0CAC"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nsiPwA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5082BDE3" w14:textId="77777777" w:rsidR="006F5FD0" w:rsidRPr="00B33EE6" w:rsidRDefault="00994EA3">
      <w:pPr>
        <w:keepNext/>
        <w:jc w:val="center"/>
        <w:rPr>
          <w:sz w:val="28"/>
          <w:szCs w:val="28"/>
          <w:lang w:val="en-GB"/>
        </w:rPr>
      </w:pPr>
      <w:r w:rsidRPr="00B33EE6">
        <w:rPr>
          <w:rStyle w:val="Strong"/>
          <w:sz w:val="28"/>
          <w:szCs w:val="28"/>
          <w:lang w:val="en-GB"/>
        </w:rPr>
        <w:t>TENDERING</w:t>
      </w:r>
    </w:p>
    <w:p w14:paraId="42BB825C"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14:paraId="2E84D58B"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39011255"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792922BD"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12"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3A26A106"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76FC4076" w14:textId="77777777" w:rsidR="004D5EDB" w:rsidRPr="00B33EE6" w:rsidRDefault="009D5899" w:rsidP="004D5EDB">
      <w:pPr>
        <w:pStyle w:val="Blockquote"/>
        <w:jc w:val="both"/>
        <w:rPr>
          <w:sz w:val="22"/>
          <w:szCs w:val="22"/>
          <w:lang w:val="en-GB"/>
        </w:rPr>
      </w:pPr>
      <w:hyperlink r:id="rId13"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4641F48A"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6B4F2DC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579BBE06"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0CD5D5E8"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027BE413"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14:paraId="65E9689E"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465F6CB0"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55D96D02"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1137D419"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25D08BEA"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4C9458C3"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4AA87259" w14:textId="77777777" w:rsidR="001331CC" w:rsidRDefault="001331CC" w:rsidP="001331CC">
      <w:pPr>
        <w:pStyle w:val="Blockquote"/>
        <w:spacing w:before="120" w:after="0"/>
        <w:ind w:right="310"/>
        <w:jc w:val="both"/>
        <w:rPr>
          <w:snapToGrid/>
          <w:sz w:val="22"/>
          <w:szCs w:val="22"/>
          <w:lang w:val="en-GB"/>
        </w:rPr>
      </w:pPr>
      <w:r>
        <w:rPr>
          <w:sz w:val="22"/>
          <w:szCs w:val="22"/>
          <w:lang w:val="en-GB"/>
        </w:rPr>
        <w:t>Regulation</w:t>
      </w:r>
      <w:r>
        <w:rPr>
          <w:b/>
          <w:bCs/>
          <w:sz w:val="22"/>
          <w:szCs w:val="22"/>
          <w:lang w:val="en-GB"/>
        </w:rPr>
        <w:t xml:space="preserve"> </w:t>
      </w:r>
      <w:r>
        <w:rPr>
          <w:sz w:val="22"/>
          <w:szCs w:val="22"/>
          <w:lang w:val="en-GB"/>
        </w:rPr>
        <w:t>(EU) No </w:t>
      </w:r>
      <w:r>
        <w:rPr>
          <w:sz w:val="22"/>
          <w:szCs w:val="22"/>
          <w:lang w:val="en-GB" w:eastAsia="ja-JP"/>
        </w:rPr>
        <w:t xml:space="preserve">236/2014 of the European Parliament and of the Council of 11 March 2014 laying down common rules and procedures for the implementation of the Union's instruments for financing external action and IPA II. </w:t>
      </w:r>
    </w:p>
    <w:p w14:paraId="74781798"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3E2E221F" w14:textId="6C27E1E3" w:rsidR="00AF412E" w:rsidRPr="001331CC" w:rsidRDefault="00AF412E" w:rsidP="00BE5F29">
      <w:pPr>
        <w:widowControl/>
        <w:snapToGrid w:val="0"/>
        <w:spacing w:after="0"/>
        <w:ind w:left="360" w:right="360"/>
        <w:jc w:val="both"/>
        <w:rPr>
          <w:sz w:val="22"/>
          <w:szCs w:val="18"/>
          <w:lang w:val="en-GB"/>
        </w:rPr>
      </w:pPr>
      <w:r w:rsidRPr="001331CC">
        <w:rPr>
          <w:sz w:val="22"/>
          <w:szCs w:val="18"/>
          <w:lang w:val="en-GB"/>
        </w:rPr>
        <w:t>Financial data to be provided by the candidate in the standard application form  must be expressed in EUR. If applicable, where a candidate refers to amounts originally expressed in a different currency, the conversion to EUR shall be made in accordance with the InforEuro exchange rate</w:t>
      </w:r>
      <w:r w:rsidR="009D5899">
        <w:rPr>
          <w:color w:val="FF0000"/>
          <w:sz w:val="22"/>
          <w:szCs w:val="18"/>
          <w:lang w:val="en-GB"/>
        </w:rPr>
        <w:t xml:space="preserve"> </w:t>
      </w:r>
      <w:r w:rsidRPr="001331CC">
        <w:rPr>
          <w:sz w:val="22"/>
          <w:szCs w:val="18"/>
          <w:lang w:val="en-GB"/>
        </w:rPr>
        <w:t xml:space="preserve">which can be found at the following address: </w:t>
      </w:r>
      <w:hyperlink r:id="rId14" w:history="1">
        <w:r w:rsidRPr="001331CC">
          <w:rPr>
            <w:rStyle w:val="Hyperlink"/>
            <w:sz w:val="22"/>
            <w:szCs w:val="18"/>
            <w:lang w:val="en-GB"/>
          </w:rPr>
          <w:t>http://ec.europa.eu/budget/graphs/inforeuro.html</w:t>
        </w:r>
      </w:hyperlink>
      <w:r w:rsidRPr="001331CC">
        <w:rPr>
          <w:sz w:val="22"/>
          <w:szCs w:val="18"/>
          <w:lang w:val="en-GB"/>
        </w:rPr>
        <w:t>.</w:t>
      </w:r>
    </w:p>
    <w:p w14:paraId="681170C9" w14:textId="77777777" w:rsidR="007F6AA9" w:rsidRPr="00F9055E" w:rsidRDefault="007F6AA9" w:rsidP="001331CC">
      <w:pPr>
        <w:pStyle w:val="Blockquote"/>
        <w:ind w:left="0"/>
        <w:jc w:val="both"/>
        <w:rPr>
          <w:sz w:val="22"/>
          <w:szCs w:val="22"/>
          <w:lang w:val="en-GB"/>
        </w:rPr>
      </w:pPr>
    </w:p>
    <w:sectPr w:rsidR="007F6AA9" w:rsidRPr="00F9055E" w:rsidSect="00E147D3">
      <w:footerReference w:type="default" r:id="rId15"/>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D631" w14:textId="77777777" w:rsidR="00111722" w:rsidRDefault="00111722">
      <w:r>
        <w:separator/>
      </w:r>
    </w:p>
  </w:endnote>
  <w:endnote w:type="continuationSeparator" w:id="0">
    <w:p w14:paraId="05DCC427" w14:textId="77777777" w:rsidR="00111722" w:rsidRDefault="0011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ABBE" w14:textId="4C229CB3" w:rsidR="00EF0A8C" w:rsidRPr="00B33EE6" w:rsidRDefault="00EF0A8C" w:rsidP="00E956A0">
    <w:pPr>
      <w:pStyle w:val="Footer"/>
      <w:tabs>
        <w:tab w:val="clear" w:pos="4320"/>
        <w:tab w:val="clear" w:pos="8640"/>
        <w:tab w:val="left" w:pos="3996"/>
        <w:tab w:val="right" w:pos="9214"/>
      </w:tabs>
      <w:spacing w:before="120" w:after="0"/>
      <w:rPr>
        <w:b/>
        <w:sz w:val="20"/>
        <w:lang w:val="en-GB"/>
      </w:rPr>
    </w:pPr>
    <w:r w:rsidRPr="00B33EE6">
      <w:rPr>
        <w:sz w:val="18"/>
        <w:szCs w:val="18"/>
        <w:lang w:val="en-GB"/>
      </w:rPr>
      <w:tab/>
    </w:r>
    <w:r w:rsidR="00E956A0">
      <w:rPr>
        <w:sz w:val="18"/>
        <w:szCs w:val="18"/>
        <w:lang w:val="en-GB"/>
      </w:rPr>
      <w:tab/>
    </w:r>
    <w:r w:rsidRPr="00B33EE6">
      <w:rPr>
        <w:sz w:val="18"/>
        <w:szCs w:val="18"/>
        <w:lang w:val="en-GB"/>
      </w:rPr>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sidR="00BE5F29">
      <w:rPr>
        <w:rStyle w:val="PageNumber"/>
        <w:noProof/>
        <w:sz w:val="18"/>
        <w:szCs w:val="18"/>
        <w:lang w:val="en-GB"/>
      </w:rPr>
      <w:t>6</w:t>
    </w:r>
    <w:r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BE5F29">
      <w:rPr>
        <w:rStyle w:val="PageNumber"/>
        <w:noProof/>
        <w:sz w:val="18"/>
        <w:szCs w:val="18"/>
        <w:lang w:val="en-GB"/>
      </w:rPr>
      <w:t>9</w:t>
    </w:r>
    <w:r w:rsidR="00B33EE6" w:rsidRPr="00B33EE6">
      <w:rPr>
        <w:rStyle w:val="PageNumber"/>
        <w:sz w:val="18"/>
        <w:szCs w:val="18"/>
        <w:lang w:val="en-GB"/>
      </w:rPr>
      <w:fldChar w:fldCharType="end"/>
    </w:r>
  </w:p>
  <w:p w14:paraId="7D48A6A2" w14:textId="154C4B25" w:rsidR="00E956A0" w:rsidRDefault="00E956A0" w:rsidP="00E956A0">
    <w:pPr>
      <w:jc w:val="center"/>
      <w:rPr>
        <w:rFonts w:cs="Arial"/>
        <w:snapToGrid/>
        <w:sz w:val="16"/>
        <w:szCs w:val="16"/>
        <w:lang w:val="mk-MK"/>
      </w:rPr>
    </w:pPr>
    <w:r>
      <w:rPr>
        <w:lang w:val="en-GB"/>
      </w:rPr>
      <w:tab/>
    </w: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rPr>
      <w:drawing>
        <wp:inline distT="0" distB="0" distL="0" distR="0" wp14:anchorId="55C8393C" wp14:editId="65B614E4">
          <wp:extent cx="101346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0ECC6C52" w14:textId="672D8E02" w:rsidR="00EF0A8C" w:rsidRPr="00B33EE6" w:rsidRDefault="00EF0A8C" w:rsidP="00E956A0">
    <w:pPr>
      <w:pStyle w:val="Footer"/>
      <w:tabs>
        <w:tab w:val="clear" w:pos="4320"/>
        <w:tab w:val="clear" w:pos="8640"/>
        <w:tab w:val="left" w:pos="2784"/>
      </w:tabs>
      <w:spacing w:before="0"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59E8" w14:textId="77777777" w:rsidR="00111722" w:rsidRDefault="00111722">
      <w:r>
        <w:separator/>
      </w:r>
    </w:p>
  </w:footnote>
  <w:footnote w:type="continuationSeparator" w:id="0">
    <w:p w14:paraId="5F5D2361" w14:textId="77777777" w:rsidR="00111722" w:rsidRDefault="0011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szQwszQxtzQzMzBW0lEKTi0uzszPAykwrQUAuEZZyiwAAAA="/>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44DA8"/>
    <w:rsid w:val="00051D1D"/>
    <w:rsid w:val="00063FB5"/>
    <w:rsid w:val="00087A72"/>
    <w:rsid w:val="00095030"/>
    <w:rsid w:val="000A0D57"/>
    <w:rsid w:val="000A3758"/>
    <w:rsid w:val="000B693E"/>
    <w:rsid w:val="000B7C91"/>
    <w:rsid w:val="000C1101"/>
    <w:rsid w:val="000C1522"/>
    <w:rsid w:val="000D1732"/>
    <w:rsid w:val="000D3EBF"/>
    <w:rsid w:val="000E04B0"/>
    <w:rsid w:val="000E4709"/>
    <w:rsid w:val="000F0F6C"/>
    <w:rsid w:val="000F1340"/>
    <w:rsid w:val="000F5DEF"/>
    <w:rsid w:val="0010162C"/>
    <w:rsid w:val="00105302"/>
    <w:rsid w:val="00111722"/>
    <w:rsid w:val="001331CC"/>
    <w:rsid w:val="0014405E"/>
    <w:rsid w:val="00145CFA"/>
    <w:rsid w:val="00150687"/>
    <w:rsid w:val="001661F7"/>
    <w:rsid w:val="00171F2E"/>
    <w:rsid w:val="00180D47"/>
    <w:rsid w:val="001903F3"/>
    <w:rsid w:val="00192E9E"/>
    <w:rsid w:val="001951FE"/>
    <w:rsid w:val="001A59BB"/>
    <w:rsid w:val="001B2571"/>
    <w:rsid w:val="001C21A2"/>
    <w:rsid w:val="001C64F1"/>
    <w:rsid w:val="001D19A6"/>
    <w:rsid w:val="001D55F7"/>
    <w:rsid w:val="001E3BF4"/>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9440E"/>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35CC"/>
    <w:rsid w:val="005462B4"/>
    <w:rsid w:val="00551429"/>
    <w:rsid w:val="00553C32"/>
    <w:rsid w:val="0056183E"/>
    <w:rsid w:val="005639EC"/>
    <w:rsid w:val="00565A69"/>
    <w:rsid w:val="00571687"/>
    <w:rsid w:val="00572F15"/>
    <w:rsid w:val="00573F7A"/>
    <w:rsid w:val="00584BF4"/>
    <w:rsid w:val="00584D96"/>
    <w:rsid w:val="00590ADB"/>
    <w:rsid w:val="00591BDE"/>
    <w:rsid w:val="005A21DC"/>
    <w:rsid w:val="005B35A2"/>
    <w:rsid w:val="005B4F80"/>
    <w:rsid w:val="005B5E3C"/>
    <w:rsid w:val="005D41DD"/>
    <w:rsid w:val="005F1D57"/>
    <w:rsid w:val="005F776D"/>
    <w:rsid w:val="0060359F"/>
    <w:rsid w:val="0061336A"/>
    <w:rsid w:val="006309DE"/>
    <w:rsid w:val="00632BDC"/>
    <w:rsid w:val="0064390B"/>
    <w:rsid w:val="0065308C"/>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1C8F"/>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A7F42"/>
    <w:rsid w:val="009B06B5"/>
    <w:rsid w:val="009B69BE"/>
    <w:rsid w:val="009D5899"/>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B9"/>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B73BA"/>
    <w:rsid w:val="00BC353E"/>
    <w:rsid w:val="00BD65BA"/>
    <w:rsid w:val="00BE08EC"/>
    <w:rsid w:val="00BE3544"/>
    <w:rsid w:val="00BE595A"/>
    <w:rsid w:val="00BE5F29"/>
    <w:rsid w:val="00BE783C"/>
    <w:rsid w:val="00C00D44"/>
    <w:rsid w:val="00C03AF5"/>
    <w:rsid w:val="00C04FCE"/>
    <w:rsid w:val="00C0772E"/>
    <w:rsid w:val="00C07733"/>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0"/>
    <w:rsid w:val="00D8773C"/>
    <w:rsid w:val="00D93082"/>
    <w:rsid w:val="00DA0ABA"/>
    <w:rsid w:val="00DC0253"/>
    <w:rsid w:val="00DC4F70"/>
    <w:rsid w:val="00DC753D"/>
    <w:rsid w:val="00DD0CD4"/>
    <w:rsid w:val="00DF04F0"/>
    <w:rsid w:val="00E125FD"/>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460A"/>
    <w:rsid w:val="00E867FC"/>
    <w:rsid w:val="00E9047D"/>
    <w:rsid w:val="00E956A0"/>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817D8"/>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AEEDD1"/>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546653">
      <w:bodyDiv w:val="1"/>
      <w:marLeft w:val="0"/>
      <w:marRight w:val="0"/>
      <w:marTop w:val="0"/>
      <w:marBottom w:val="0"/>
      <w:divBdr>
        <w:top w:val="none" w:sz="0" w:space="0" w:color="auto"/>
        <w:left w:val="none" w:sz="0" w:space="0" w:color="auto"/>
        <w:bottom w:val="none" w:sz="0" w:space="0" w:color="auto"/>
        <w:right w:val="none" w:sz="0" w:space="0" w:color="auto"/>
      </w:divBdr>
    </w:div>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23093774">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chapterTitleCode=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group=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graphs/inforeur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120F6802F174E9D39B9816A0C1F4B" ma:contentTypeVersion="11" ma:contentTypeDescription="Create a new document." ma:contentTypeScope="" ma:versionID="96177d7eddc742dd07b46fccec6ddf97">
  <xsd:schema xmlns:xsd="http://www.w3.org/2001/XMLSchema" xmlns:xs="http://www.w3.org/2001/XMLSchema" xmlns:p="http://schemas.microsoft.com/office/2006/metadata/properties" xmlns:ns3="0ddd3937-90db-48f9-b507-d006ec926202" xmlns:ns4="d4009b88-8a60-48ad-830e-37587b7d4ed5" targetNamespace="http://schemas.microsoft.com/office/2006/metadata/properties" ma:root="true" ma:fieldsID="7a4eb50e0140623fcec9d5e17c0b2e61" ns3:_="" ns4:_="">
    <xsd:import namespace="0ddd3937-90db-48f9-b507-d006ec926202"/>
    <xsd:import namespace="d4009b88-8a60-48ad-830e-37587b7d4e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3937-90db-48f9-b507-d006ec926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9b88-8a60-48ad-830e-37587b7d4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DD8-3AD0-4BDC-A44A-A37B5B590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3937-90db-48f9-b507-d006ec926202"/>
    <ds:schemaRef ds:uri="d4009b88-8a60-48ad-830e-37587b7d4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0ED3C-DCEE-4713-937C-0B8F529D0464}">
  <ds:schemaRefs>
    <ds:schemaRef ds:uri="http://schemas.microsoft.com/sharepoint/v3/contenttype/forms"/>
  </ds:schemaRefs>
</ds:datastoreItem>
</file>

<file path=customXml/itemProps3.xml><?xml version="1.0" encoding="utf-8"?>
<ds:datastoreItem xmlns:ds="http://schemas.openxmlformats.org/officeDocument/2006/customXml" ds:itemID="{FC09B200-00F6-4159-9BB1-A1B1C7A06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D8A612-31F7-463B-BC60-2C013CCD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1670</Words>
  <Characters>9356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11004</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Цветанка Ристевска</cp:lastModifiedBy>
  <cp:revision>9</cp:revision>
  <cp:lastPrinted>2016-05-31T08:36:00Z</cp:lastPrinted>
  <dcterms:created xsi:type="dcterms:W3CDTF">2019-11-28T07:03:00Z</dcterms:created>
  <dcterms:modified xsi:type="dcterms:W3CDTF">2020-05-14T13:38:00Z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0x010100AE8120F6802F174E9D39B9816A0C1F4B</vt:lpwstr>
  </property>
</Properties>
</file>