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73" w:rsidRDefault="00021BD3">
      <w:pPr>
        <w:rPr>
          <w:b/>
        </w:rPr>
      </w:pPr>
      <w:r>
        <w:rPr>
          <w:b/>
        </w:rPr>
        <w:t>Час бр.1</w:t>
      </w:r>
      <w:r>
        <w:rPr>
          <w:b/>
          <w:lang w:val="en-US"/>
        </w:rPr>
        <w:t xml:space="preserve">: </w:t>
      </w:r>
      <w:r>
        <w:rPr>
          <w:b/>
        </w:rPr>
        <w:t>Мало и големо</w:t>
      </w:r>
    </w:p>
    <w:p w:rsidR="00021BD3" w:rsidRDefault="00021BD3">
      <w:pPr>
        <w:rPr>
          <w:sz w:val="24"/>
          <w:szCs w:val="24"/>
        </w:rPr>
      </w:pPr>
      <w:r>
        <w:rPr>
          <w:sz w:val="24"/>
          <w:szCs w:val="24"/>
        </w:rPr>
        <w:t xml:space="preserve">Во македонскиот јазик имаме можност од повеќето именки да </w:t>
      </w:r>
      <w:r w:rsidR="0090011D">
        <w:rPr>
          <w:sz w:val="24"/>
          <w:szCs w:val="24"/>
        </w:rPr>
        <w:t>направиме</w:t>
      </w:r>
      <w:r>
        <w:rPr>
          <w:sz w:val="24"/>
          <w:szCs w:val="24"/>
        </w:rPr>
        <w:t xml:space="preserve"> нова форма со која би кажале дали </w:t>
      </w:r>
      <w:proofErr w:type="spellStart"/>
      <w:r>
        <w:rPr>
          <w:sz w:val="24"/>
          <w:szCs w:val="24"/>
        </w:rPr>
        <w:t>нештото</w:t>
      </w:r>
      <w:proofErr w:type="spellEnd"/>
      <w:r>
        <w:rPr>
          <w:sz w:val="24"/>
          <w:szCs w:val="24"/>
        </w:rPr>
        <w:t xml:space="preserve"> кое го означуваат е мало или </w:t>
      </w:r>
      <w:proofErr w:type="spellStart"/>
      <w:r>
        <w:rPr>
          <w:sz w:val="24"/>
          <w:szCs w:val="24"/>
        </w:rPr>
        <w:t>нештото</w:t>
      </w:r>
      <w:proofErr w:type="spellEnd"/>
      <w:r>
        <w:rPr>
          <w:sz w:val="24"/>
          <w:szCs w:val="24"/>
        </w:rPr>
        <w:t xml:space="preserve"> е големо. </w:t>
      </w:r>
    </w:p>
    <w:p w:rsidR="00021BD3" w:rsidRDefault="00021BD3">
      <w:pPr>
        <w:rPr>
          <w:sz w:val="24"/>
          <w:szCs w:val="24"/>
        </w:rPr>
      </w:pPr>
      <w:r>
        <w:rPr>
          <w:sz w:val="24"/>
          <w:szCs w:val="24"/>
        </w:rPr>
        <w:t>Разгледај ги сликите на страна 112 од твојот учебник. Што забележуваш?</w:t>
      </w:r>
    </w:p>
    <w:p w:rsidR="00BA6EF0" w:rsidRDefault="00BA6EF0">
      <w:pPr>
        <w:rPr>
          <w:sz w:val="24"/>
          <w:szCs w:val="24"/>
        </w:rPr>
      </w:pPr>
      <w:r>
        <w:rPr>
          <w:sz w:val="24"/>
          <w:szCs w:val="24"/>
        </w:rPr>
        <w:t>Од основната форма на именката рака, куќа, нос и мачка се изведени нови зборови со менување на завршетокот на зборот. На левата страна зборовите ни означуваат нешто мало, слатко и мило, додека на десната страна истите именки се направени да звучат големи/огромни. Забележи со кои букви завршуваат зборовите на десната страна!</w:t>
      </w:r>
    </w:p>
    <w:p w:rsidR="00BA6EF0" w:rsidRDefault="00BA6EF0">
      <w:pPr>
        <w:rPr>
          <w:sz w:val="24"/>
          <w:szCs w:val="24"/>
        </w:rPr>
      </w:pPr>
      <w:r>
        <w:rPr>
          <w:sz w:val="24"/>
          <w:szCs w:val="24"/>
        </w:rPr>
        <w:t>Ваквото менување на зборовите кои означуваат нешто мало или големо имаат и посебно име. Во училишната тетратка препиши го планот на таблата даден подолу.</w:t>
      </w:r>
    </w:p>
    <w:p w:rsidR="00BA6EF0" w:rsidRDefault="00BA6EF0">
      <w:pPr>
        <w:rPr>
          <w:sz w:val="24"/>
          <w:szCs w:val="24"/>
        </w:rPr>
      </w:pPr>
      <w:r w:rsidRPr="00BA6EF0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.15pt;margin-top:41.3pt;width:438.65pt;height:193.15pt;z-index:251660288;mso-width-relative:margin;mso-height-relative:margin" filled="f" stroked="f">
            <v:textbox>
              <w:txbxContent>
                <w:p w:rsidR="00BA6EF0" w:rsidRPr="00BA6EF0" w:rsidRDefault="00BA6EF0" w:rsidP="00BA6EF0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  <w:u w:val="single"/>
                    </w:rPr>
                  </w:pPr>
                  <w:r w:rsidRPr="00BA6EF0">
                    <w:rPr>
                      <w:b/>
                      <w:color w:val="FFFFFF" w:themeColor="background1"/>
                      <w:sz w:val="32"/>
                      <w:szCs w:val="32"/>
                      <w:u w:val="single"/>
                    </w:rPr>
                    <w:t>Мало и големо</w:t>
                  </w:r>
                </w:p>
                <w:p w:rsidR="00BA6EF0" w:rsidRPr="00BA6EF0" w:rsidRDefault="00BA6EF0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BA6EF0">
                    <w:rPr>
                      <w:b/>
                      <w:color w:val="C00000"/>
                      <w:sz w:val="32"/>
                      <w:szCs w:val="32"/>
                    </w:rPr>
                    <w:t>Деминутив</w:t>
                  </w:r>
                  <w:r w:rsidRPr="00BA6EF0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 - збор кој во однос на основната именка означува нешто мало или смалено (пр. маченце, </w:t>
                  </w:r>
                  <w:proofErr w:type="spellStart"/>
                  <w:r w:rsidRPr="00BA6EF0">
                    <w:rPr>
                      <w:b/>
                      <w:color w:val="FFFFFF" w:themeColor="background1"/>
                      <w:sz w:val="32"/>
                      <w:szCs w:val="32"/>
                    </w:rPr>
                    <w:t>раченце</w:t>
                  </w:r>
                  <w:proofErr w:type="spellEnd"/>
                  <w:r w:rsidRPr="00BA6EF0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и сл.).</w:t>
                  </w:r>
                </w:p>
                <w:p w:rsidR="00BA6EF0" w:rsidRPr="00BA6EF0" w:rsidRDefault="00BA6EF0" w:rsidP="00BA6EF0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BA6EF0">
                    <w:rPr>
                      <w:b/>
                      <w:color w:val="C00000"/>
                      <w:sz w:val="32"/>
                      <w:szCs w:val="32"/>
                    </w:rPr>
                    <w:t>Аугментатив</w:t>
                  </w:r>
                  <w:r w:rsidRPr="00BA6EF0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 - збор кој во однос на основната именка означува нешто големо или зголемено (пр. </w:t>
                  </w:r>
                  <w:proofErr w:type="spellStart"/>
                  <w:r w:rsidRPr="00BA6EF0">
                    <w:rPr>
                      <w:b/>
                      <w:color w:val="FFFFFF" w:themeColor="background1"/>
                      <w:sz w:val="32"/>
                      <w:szCs w:val="32"/>
                    </w:rPr>
                    <w:t>мачиште</w:t>
                  </w:r>
                  <w:proofErr w:type="spellEnd"/>
                  <w:r w:rsidRPr="00BA6EF0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BA6EF0">
                    <w:rPr>
                      <w:b/>
                      <w:color w:val="FFFFFF" w:themeColor="background1"/>
                      <w:sz w:val="32"/>
                      <w:szCs w:val="32"/>
                    </w:rPr>
                    <w:t>рачиште</w:t>
                  </w:r>
                  <w:proofErr w:type="spellEnd"/>
                  <w:r w:rsidRPr="00BA6EF0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и сл.).</w:t>
                  </w:r>
                </w:p>
                <w:p w:rsidR="00BA6EF0" w:rsidRDefault="00BA6EF0"/>
                <w:p w:rsidR="00BA6EF0" w:rsidRPr="00BA6EF0" w:rsidRDefault="00BA6EF0"/>
              </w:txbxContent>
            </v:textbox>
          </v:shape>
        </w:pict>
      </w:r>
      <w:r>
        <w:rPr>
          <w:noProof/>
          <w:sz w:val="24"/>
          <w:szCs w:val="24"/>
          <w:lang w:val="en-US"/>
        </w:rPr>
        <w:drawing>
          <wp:inline distT="0" distB="0" distL="0" distR="0">
            <wp:extent cx="6858000" cy="3619500"/>
            <wp:effectExtent l="19050" t="0" r="0" b="0"/>
            <wp:docPr id="1" name="Picture 1" descr="C:\Users\Tina\AppData\Local\Microsoft\Windows\Temporary Internet Files\Content.IE5\4V6CUQ94\chalkboard-15241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\AppData\Local\Microsoft\Windows\Temporary Internet Files\Content.IE5\4V6CUQ94\chalkboard-152414_960_720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EF0" w:rsidRDefault="00BA6EF0">
      <w:pPr>
        <w:rPr>
          <w:sz w:val="24"/>
          <w:szCs w:val="24"/>
        </w:rPr>
      </w:pPr>
      <w:r>
        <w:rPr>
          <w:sz w:val="24"/>
          <w:szCs w:val="24"/>
        </w:rPr>
        <w:t>Во училишната тетратка одговори на барањата во учебникот во делот „Примени го наученото“. Следи го примерот и секоја именка еднаш запиши ја во нејзината деминутивна форма, а еднаш во нејзината аугментативна форма, а потоа продолжи и со втората и третата вежба.</w:t>
      </w:r>
    </w:p>
    <w:p w:rsidR="00BA6EF0" w:rsidRDefault="00BA6EF0">
      <w:pPr>
        <w:rPr>
          <w:sz w:val="24"/>
          <w:szCs w:val="24"/>
        </w:rPr>
      </w:pPr>
    </w:p>
    <w:p w:rsidR="00BA6EF0" w:rsidRDefault="00BA6EF0">
      <w:pPr>
        <w:rPr>
          <w:sz w:val="24"/>
          <w:szCs w:val="24"/>
        </w:rPr>
      </w:pPr>
    </w:p>
    <w:p w:rsidR="009A2CC9" w:rsidRDefault="009A2CC9">
      <w:pPr>
        <w:rPr>
          <w:sz w:val="24"/>
          <w:szCs w:val="24"/>
        </w:rPr>
      </w:pPr>
    </w:p>
    <w:p w:rsidR="009A2CC9" w:rsidRDefault="009A2CC9">
      <w:pPr>
        <w:rPr>
          <w:sz w:val="24"/>
          <w:szCs w:val="24"/>
        </w:rPr>
      </w:pPr>
    </w:p>
    <w:p w:rsidR="009A2CC9" w:rsidRDefault="009A2CC9">
      <w:pPr>
        <w:rPr>
          <w:sz w:val="24"/>
          <w:szCs w:val="24"/>
        </w:rPr>
      </w:pPr>
    </w:p>
    <w:p w:rsidR="009A2CC9" w:rsidRPr="0090011D" w:rsidRDefault="009A2CC9">
      <w:pPr>
        <w:rPr>
          <w:b/>
          <w:sz w:val="24"/>
          <w:szCs w:val="24"/>
        </w:rPr>
      </w:pPr>
      <w:r w:rsidRPr="0090011D">
        <w:rPr>
          <w:b/>
          <w:sz w:val="24"/>
          <w:szCs w:val="24"/>
        </w:rPr>
        <w:lastRenderedPageBreak/>
        <w:t>Час бр.2 : Големо и мало – вежби</w:t>
      </w:r>
    </w:p>
    <w:p w:rsidR="009A2CC9" w:rsidRDefault="009A2CC9">
      <w:pPr>
        <w:rPr>
          <w:sz w:val="24"/>
          <w:szCs w:val="24"/>
        </w:rPr>
      </w:pPr>
      <w:r>
        <w:rPr>
          <w:sz w:val="24"/>
          <w:szCs w:val="24"/>
        </w:rPr>
        <w:t>Следи ги насоките на наставниот лист и работи во твојата училишна тетратка.</w:t>
      </w:r>
    </w:p>
    <w:p w:rsidR="009A2CC9" w:rsidRDefault="009A2CC9">
      <w:pPr>
        <w:rPr>
          <w:sz w:val="24"/>
          <w:szCs w:val="24"/>
        </w:rPr>
      </w:pPr>
      <w:r>
        <w:rPr>
          <w:sz w:val="24"/>
          <w:szCs w:val="24"/>
        </w:rPr>
        <w:t xml:space="preserve">1. За секоја од именките на сликата напиши по една реченица во која ќе употребиш деминутивна форма на именката и по една реченица со аугментативна форма. </w:t>
      </w:r>
    </w:p>
    <w:p w:rsidR="009A2CC9" w:rsidRDefault="009A2CC9">
      <w:pPr>
        <w:rPr>
          <w:sz w:val="24"/>
          <w:szCs w:val="24"/>
        </w:rPr>
      </w:pPr>
      <w:r>
        <w:rPr>
          <w:sz w:val="24"/>
          <w:szCs w:val="24"/>
        </w:rPr>
        <w:t xml:space="preserve">Пр. </w:t>
      </w:r>
      <w:r>
        <w:rPr>
          <w:noProof/>
          <w:sz w:val="24"/>
          <w:szCs w:val="24"/>
          <w:lang w:val="en-US"/>
        </w:rPr>
        <w:drawing>
          <wp:inline distT="0" distB="0" distL="0" distR="0">
            <wp:extent cx="723900" cy="556109"/>
            <wp:effectExtent l="19050" t="0" r="0" b="0"/>
            <wp:docPr id="2" name="Picture 2" descr="C:\Users\Tina\AppData\Local\Microsoft\Windows\Temporary Internet Files\Content.IE5\8W1C95JT\clipart00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na\AppData\Local\Microsoft\Windows\Temporary Internet Files\Content.IE5\8W1C95JT\clipart002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5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CC9" w:rsidRDefault="009A2CC9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a) </w:t>
      </w:r>
      <w:r>
        <w:rPr>
          <w:sz w:val="24"/>
          <w:szCs w:val="24"/>
        </w:rPr>
        <w:t xml:space="preserve">Ова кученце е старо само два месеци.   </w:t>
      </w:r>
    </w:p>
    <w:p w:rsidR="009A2CC9" w:rsidRDefault="009A2CC9">
      <w:pPr>
        <w:rPr>
          <w:sz w:val="24"/>
          <w:szCs w:val="24"/>
        </w:rPr>
      </w:pPr>
      <w:r>
        <w:rPr>
          <w:sz w:val="24"/>
          <w:szCs w:val="24"/>
        </w:rPr>
        <w:t>б) Кучиштето на Мите припаѓа на расата шарпланинци.</w:t>
      </w:r>
    </w:p>
    <w:p w:rsidR="0090011D" w:rsidRDefault="003E2BE3">
      <w:pPr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1021522" cy="704850"/>
            <wp:effectExtent l="19050" t="0" r="7178" b="0"/>
            <wp:docPr id="3" name="Picture 3" descr="Image result for kid -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id -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522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ab/>
      </w:r>
    </w:p>
    <w:p w:rsidR="0090011D" w:rsidRDefault="003E2BE3">
      <w:pPr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1163936" cy="628650"/>
            <wp:effectExtent l="19050" t="0" r="0" b="0"/>
            <wp:docPr id="6" name="Picture 6" descr="Image result for pond-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ond- clipar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36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ab/>
      </w:r>
    </w:p>
    <w:p w:rsidR="0090011D" w:rsidRDefault="003E2BE3">
      <w:pPr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1247775" cy="625967"/>
            <wp:effectExtent l="19050" t="0" r="0" b="0"/>
            <wp:docPr id="9" name="Picture 9" descr="Image result for car-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ar-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934" cy="62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          </w:t>
      </w:r>
    </w:p>
    <w:p w:rsidR="003E2BE3" w:rsidRDefault="003E2BE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>
        <w:rPr>
          <w:noProof/>
          <w:lang w:val="en-US"/>
        </w:rPr>
        <w:drawing>
          <wp:inline distT="0" distB="0" distL="0" distR="0">
            <wp:extent cx="723900" cy="777275"/>
            <wp:effectExtent l="19050" t="0" r="0" b="0"/>
            <wp:docPr id="12" name="Picture 12" descr="Image result for jabolko-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jabolko- clipar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BE3" w:rsidRDefault="003E2BE3">
      <w:pPr>
        <w:rPr>
          <w:sz w:val="24"/>
          <w:szCs w:val="24"/>
          <w:lang w:val="en-US"/>
        </w:rPr>
      </w:pPr>
    </w:p>
    <w:p w:rsidR="003E2BE3" w:rsidRDefault="003E2BE3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2. </w:t>
      </w:r>
      <w:r>
        <w:rPr>
          <w:sz w:val="24"/>
          <w:szCs w:val="24"/>
        </w:rPr>
        <w:t>Во дадените реченици пронајди ги зборовите кои означуваат мали и големи форми на именката. Препиши ги во твојата училишна тетратка и подвлечи ги деминутивите со сина, а аугментативите со црвена боичка.</w:t>
      </w:r>
    </w:p>
    <w:p w:rsidR="003E2BE3" w:rsidRDefault="0090011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2BE3">
        <w:rPr>
          <w:sz w:val="24"/>
          <w:szCs w:val="24"/>
        </w:rPr>
        <w:t>Еден сончев ден на игралиштето една група на дечиња весело си играа со нивните шарени топчиња.</w:t>
      </w:r>
    </w:p>
    <w:p w:rsidR="003E2BE3" w:rsidRDefault="0090011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2BE3">
        <w:rPr>
          <w:sz w:val="24"/>
          <w:szCs w:val="24"/>
        </w:rPr>
        <w:t>Погледни го она ѓубриште кое дечињата го оставија зад себе.</w:t>
      </w:r>
    </w:p>
    <w:p w:rsidR="003E2BE3" w:rsidRDefault="0090011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2BE3">
        <w:rPr>
          <w:sz w:val="24"/>
          <w:szCs w:val="24"/>
        </w:rPr>
        <w:t xml:space="preserve">Тревиштето е толку пораснато што веќе не можеме да го видиме </w:t>
      </w:r>
      <w:proofErr w:type="spellStart"/>
      <w:r w:rsidR="003E2BE3">
        <w:rPr>
          <w:sz w:val="24"/>
          <w:szCs w:val="24"/>
        </w:rPr>
        <w:t>цвеќенцето</w:t>
      </w:r>
      <w:proofErr w:type="spellEnd"/>
      <w:r w:rsidR="003E2BE3">
        <w:rPr>
          <w:sz w:val="24"/>
          <w:szCs w:val="24"/>
        </w:rPr>
        <w:t xml:space="preserve"> што го посадивме.</w:t>
      </w:r>
    </w:p>
    <w:p w:rsidR="003E2BE3" w:rsidRDefault="0090011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2BE3">
        <w:rPr>
          <w:sz w:val="24"/>
          <w:szCs w:val="24"/>
        </w:rPr>
        <w:t xml:space="preserve">Наместо </w:t>
      </w:r>
      <w:proofErr w:type="spellStart"/>
      <w:r w:rsidR="003E2BE3">
        <w:rPr>
          <w:sz w:val="24"/>
          <w:szCs w:val="24"/>
        </w:rPr>
        <w:t>паркче</w:t>
      </w:r>
      <w:proofErr w:type="spellEnd"/>
      <w:r w:rsidR="003E2BE3">
        <w:rPr>
          <w:sz w:val="24"/>
          <w:szCs w:val="24"/>
        </w:rPr>
        <w:t xml:space="preserve"> за деца сега тука ќе изградат уште едно зградиште.</w:t>
      </w:r>
    </w:p>
    <w:p w:rsidR="003E2BE3" w:rsidRPr="003E2BE3" w:rsidRDefault="003E2BE3">
      <w:pPr>
        <w:rPr>
          <w:sz w:val="24"/>
          <w:szCs w:val="24"/>
        </w:rPr>
      </w:pPr>
      <w:r>
        <w:rPr>
          <w:sz w:val="24"/>
          <w:szCs w:val="24"/>
        </w:rPr>
        <w:t>3. Во домашната тетратка реши ги посочените задачи на страна 113 од твојот учебник.</w:t>
      </w:r>
    </w:p>
    <w:p w:rsidR="009A2CC9" w:rsidRPr="009A2CC9" w:rsidRDefault="009A2CC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A2CC9" w:rsidRPr="009A2CC9" w:rsidSect="00E81A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biSerif Regula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730D"/>
    <w:multiLevelType w:val="multilevel"/>
    <w:tmpl w:val="79CA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1420"/>
    <w:rsid w:val="00021BD3"/>
    <w:rsid w:val="00097C14"/>
    <w:rsid w:val="000F7489"/>
    <w:rsid w:val="00116550"/>
    <w:rsid w:val="001E462D"/>
    <w:rsid w:val="002357F1"/>
    <w:rsid w:val="002801C2"/>
    <w:rsid w:val="003E2BE3"/>
    <w:rsid w:val="003F526F"/>
    <w:rsid w:val="00633638"/>
    <w:rsid w:val="007B3630"/>
    <w:rsid w:val="008B3E8F"/>
    <w:rsid w:val="008C58AD"/>
    <w:rsid w:val="0090011D"/>
    <w:rsid w:val="009A2CC9"/>
    <w:rsid w:val="00BA6EF0"/>
    <w:rsid w:val="00C61420"/>
    <w:rsid w:val="00CA3D73"/>
    <w:rsid w:val="00D50DAF"/>
    <w:rsid w:val="00DD3F3B"/>
    <w:rsid w:val="00E8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F1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gredientqty">
    <w:name w:val="ingredient_qty"/>
    <w:basedOn w:val="DefaultParagraphFont"/>
    <w:rsid w:val="00C61420"/>
  </w:style>
  <w:style w:type="character" w:customStyle="1" w:styleId="ingredienttitle">
    <w:name w:val="ingredient_title"/>
    <w:basedOn w:val="DefaultParagraphFont"/>
    <w:rsid w:val="00C61420"/>
  </w:style>
  <w:style w:type="character" w:styleId="Hyperlink">
    <w:name w:val="Hyperlink"/>
    <w:basedOn w:val="DefaultParagraphFont"/>
    <w:uiPriority w:val="99"/>
    <w:semiHidden/>
    <w:unhideWhenUsed/>
    <w:rsid w:val="00C61420"/>
    <w:rPr>
      <w:color w:val="0000FF"/>
      <w:u w:val="single"/>
    </w:rPr>
  </w:style>
  <w:style w:type="paragraph" w:customStyle="1" w:styleId="Default">
    <w:name w:val="Default"/>
    <w:rsid w:val="00097C14"/>
    <w:pPr>
      <w:autoSpaceDE w:val="0"/>
      <w:autoSpaceDN w:val="0"/>
      <w:adjustRightInd w:val="0"/>
      <w:spacing w:after="0" w:line="240" w:lineRule="auto"/>
    </w:pPr>
    <w:rPr>
      <w:rFonts w:ascii="StobiSerif Regular" w:eastAsia="Times New Roman" w:hAnsi="StobiSerif Regular" w:cs="StobiSerif 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F0"/>
    <w:rPr>
      <w:rFonts w:ascii="Tahoma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12</cp:revision>
  <dcterms:created xsi:type="dcterms:W3CDTF">2014-10-24T15:36:00Z</dcterms:created>
  <dcterms:modified xsi:type="dcterms:W3CDTF">2020-03-17T10:50:00Z</dcterms:modified>
</cp:coreProperties>
</file>