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BCA3" w14:textId="77777777" w:rsidR="0039111A" w:rsidRDefault="0039111A" w:rsidP="0039111A">
      <w:pPr>
        <w:ind w:left="2880" w:firstLine="720"/>
        <w:jc w:val="both"/>
        <w:rPr>
          <w:lang w:val="mk-MK"/>
        </w:rPr>
      </w:pPr>
      <w:r>
        <w:rPr>
          <w:lang w:val="mk-MK"/>
        </w:rPr>
        <w:t>З А П И С Н И К</w:t>
      </w:r>
    </w:p>
    <w:p w14:paraId="5466C15C" w14:textId="77777777" w:rsidR="0039111A" w:rsidRDefault="0039111A" w:rsidP="0039111A">
      <w:pPr>
        <w:jc w:val="both"/>
        <w:rPr>
          <w:lang w:val="mk-MK"/>
        </w:rPr>
      </w:pPr>
    </w:p>
    <w:p w14:paraId="0514C1EA" w14:textId="77777777" w:rsidR="0039111A" w:rsidRDefault="0039111A" w:rsidP="0039111A">
      <w:pPr>
        <w:jc w:val="both"/>
        <w:rPr>
          <w:lang w:val="mk-MK"/>
        </w:rPr>
      </w:pPr>
    </w:p>
    <w:p w14:paraId="085FD92C" w14:textId="77777777" w:rsidR="0039111A" w:rsidRDefault="0039111A" w:rsidP="0039111A">
      <w:pPr>
        <w:jc w:val="both"/>
        <w:rPr>
          <w:lang w:val="mk-MK"/>
        </w:rPr>
      </w:pPr>
    </w:p>
    <w:p w14:paraId="601B1212" w14:textId="5194F656" w:rsidR="0039111A" w:rsidRDefault="0039111A" w:rsidP="0039111A">
      <w:pPr>
        <w:ind w:right="-720"/>
        <w:jc w:val="both"/>
        <w:rPr>
          <w:lang w:val="mk-MK"/>
        </w:rPr>
      </w:pPr>
      <w:r>
        <w:rPr>
          <w:lang w:val="mk-MK"/>
        </w:rPr>
        <w:tab/>
        <w:t xml:space="preserve">Од 5-та седница на Советот на Општината Битола одржана на </w:t>
      </w:r>
      <w:r>
        <w:rPr>
          <w:lang w:val="ru-RU"/>
        </w:rPr>
        <w:t>29</w:t>
      </w:r>
      <w:r w:rsidRPr="00B7245B">
        <w:rPr>
          <w:lang w:val="ru-RU"/>
        </w:rPr>
        <w:t>.1</w:t>
      </w:r>
      <w:r>
        <w:rPr>
          <w:lang w:val="ru-RU"/>
        </w:rPr>
        <w:t>2</w:t>
      </w:r>
      <w:r w:rsidRPr="00B7245B">
        <w:rPr>
          <w:lang w:val="ru-RU"/>
        </w:rPr>
        <w:t>.</w:t>
      </w:r>
      <w:r>
        <w:rPr>
          <w:lang w:val="ru-RU"/>
        </w:rPr>
        <w:t>2021</w:t>
      </w:r>
      <w:r>
        <w:rPr>
          <w:lang w:val="mk-MK"/>
        </w:rPr>
        <w:t xml:space="preserve"> година.</w:t>
      </w:r>
    </w:p>
    <w:p w14:paraId="09913960" w14:textId="77777777" w:rsidR="0039111A" w:rsidRDefault="0039111A" w:rsidP="0039111A">
      <w:pPr>
        <w:ind w:right="-720"/>
        <w:jc w:val="both"/>
        <w:rPr>
          <w:lang w:val="mk-MK"/>
        </w:rPr>
      </w:pPr>
      <w:r>
        <w:rPr>
          <w:lang w:val="mk-MK"/>
        </w:rPr>
        <w:tab/>
        <w:t>Седницата се одржа во големата сала за седници на Советот на Општината Битола и почна со работа во 1</w:t>
      </w:r>
      <w:r>
        <w:rPr>
          <w:lang w:val="ru-RU"/>
        </w:rPr>
        <w:t>0</w:t>
      </w:r>
      <w:r>
        <w:rPr>
          <w:lang w:val="mk-MK"/>
        </w:rPr>
        <w:t>,</w:t>
      </w:r>
      <w:r>
        <w:rPr>
          <w:lang w:val="ru-RU"/>
        </w:rPr>
        <w:t>3</w:t>
      </w:r>
      <w:r w:rsidRPr="00B7245B">
        <w:rPr>
          <w:lang w:val="ru-RU"/>
        </w:rPr>
        <w:t>0</w:t>
      </w:r>
      <w:r>
        <w:rPr>
          <w:lang w:val="mk-MK"/>
        </w:rPr>
        <w:t xml:space="preserve"> часот.</w:t>
      </w:r>
    </w:p>
    <w:p w14:paraId="2352BC84" w14:textId="27FBDB95" w:rsidR="0039111A" w:rsidRDefault="0039111A" w:rsidP="0039111A">
      <w:pPr>
        <w:ind w:right="-720"/>
        <w:jc w:val="both"/>
        <w:rPr>
          <w:lang w:val="mk-MK"/>
        </w:rPr>
      </w:pPr>
      <w:r>
        <w:rPr>
          <w:lang w:val="mk-MK"/>
        </w:rPr>
        <w:tab/>
        <w:t>На седницата присуствуваа 29 членови на Советот:Габриела Илиевска-Претседател на Советот,Ненси Лозанче,Михајло Вангелов,Марица Тодоровска,Марко Јосифовски,Златко Лозановски,Бојан Бојкоски,Марта Ѓоргиевска,Анета Ѓоргиевска,Ѓорѓи Ѓорѓиевски,Зоран Петковски, Жанета Ангелевска,Сашо Никовски,Лидија Павловска,Александар Димовски,Жаклина Наумовска,Зоран Ѓорѓиев,</w:t>
      </w:r>
      <w:r>
        <w:t xml:space="preserve"> </w:t>
      </w:r>
      <w:r>
        <w:rPr>
          <w:lang w:val="mk-MK"/>
        </w:rPr>
        <w:t>Методија Илиевски,Петар Николовски,Јасмина Буневска Талевска, Мирјана Захариевска Ралевска, Елена Кромидаровска Маховска, Борче Корлевски, Алмир Адемоски,Иван Чулакоски,Гаврил Трајковски, Горан Велевски,Валентин Груевски и Мерита Исмајловска.</w:t>
      </w:r>
    </w:p>
    <w:p w14:paraId="3816E6F9" w14:textId="53B87D1C" w:rsidR="0039111A" w:rsidRDefault="0039111A" w:rsidP="0039111A">
      <w:pPr>
        <w:ind w:right="-720"/>
        <w:jc w:val="both"/>
        <w:rPr>
          <w:lang w:val="mk-MK"/>
        </w:rPr>
      </w:pPr>
      <w:r>
        <w:rPr>
          <w:lang w:val="mk-MK"/>
        </w:rPr>
        <w:tab/>
        <w:t>Отсутн</w:t>
      </w:r>
      <w:r w:rsidR="009336DF">
        <w:rPr>
          <w:lang w:val="mk-MK"/>
        </w:rPr>
        <w:t>и</w:t>
      </w:r>
      <w:r>
        <w:rPr>
          <w:lang w:val="mk-MK"/>
        </w:rPr>
        <w:t xml:space="preserve"> на седницата бе</w:t>
      </w:r>
      <w:r w:rsidR="009336DF">
        <w:rPr>
          <w:lang w:val="mk-MK"/>
        </w:rPr>
        <w:t>а</w:t>
      </w:r>
      <w:r>
        <w:rPr>
          <w:lang w:val="mk-MK"/>
        </w:rPr>
        <w:t xml:space="preserve"> советни</w:t>
      </w:r>
      <w:r w:rsidR="009336DF">
        <w:rPr>
          <w:lang w:val="mk-MK"/>
        </w:rPr>
        <w:t>ците</w:t>
      </w:r>
      <w:r>
        <w:rPr>
          <w:lang w:val="mk-MK"/>
        </w:rPr>
        <w:t xml:space="preserve"> Елизабета Тодоровска и Кире Климески</w:t>
      </w:r>
      <w:r w:rsidR="009336DF">
        <w:rPr>
          <w:lang w:val="mk-MK"/>
        </w:rPr>
        <w:t>.</w:t>
      </w:r>
    </w:p>
    <w:p w14:paraId="7BD17C35" w14:textId="05D5C4B5" w:rsidR="0039111A" w:rsidRDefault="0039111A" w:rsidP="0039111A">
      <w:pPr>
        <w:ind w:right="-720"/>
        <w:jc w:val="both"/>
        <w:rPr>
          <w:lang w:val="mk-MK"/>
        </w:rPr>
      </w:pPr>
      <w:r>
        <w:rPr>
          <w:lang w:val="mk-MK"/>
        </w:rPr>
        <w:tab/>
        <w:t>На седницата присуствуваше Градоначалникот Тони Коњљановски. представници од општинската администрација на Општината Битола, гости и средствата за информирање.</w:t>
      </w:r>
    </w:p>
    <w:p w14:paraId="0FDA4553" w14:textId="70EE7FAC" w:rsidR="0039111A" w:rsidRDefault="0039111A" w:rsidP="0039111A">
      <w:pPr>
        <w:ind w:right="-720"/>
        <w:jc w:val="both"/>
        <w:rPr>
          <w:lang w:val="mk-MK"/>
        </w:rPr>
      </w:pPr>
      <w:r>
        <w:rPr>
          <w:lang w:val="mk-MK"/>
        </w:rPr>
        <w:tab/>
        <w:t xml:space="preserve">Претседателката Габриела Илиевска го прочита дневниот ред со 6 точки кој беше доставен до советниците. </w:t>
      </w:r>
    </w:p>
    <w:p w14:paraId="43A24CE8" w14:textId="5C576B67" w:rsidR="0039111A" w:rsidRPr="0039111A" w:rsidRDefault="0039111A" w:rsidP="0039111A">
      <w:pPr>
        <w:ind w:right="-720"/>
        <w:jc w:val="both"/>
        <w:rPr>
          <w:lang w:val="mk-MK"/>
        </w:rPr>
      </w:pPr>
      <w:r>
        <w:rPr>
          <w:lang w:val="mk-MK"/>
        </w:rPr>
        <w:tab/>
        <w:t>За работа на седницата беше предложен и едногласно усвоен (29ЗА) следниот.</w:t>
      </w:r>
    </w:p>
    <w:p w14:paraId="446D2C42" w14:textId="12CA9825" w:rsidR="0039111A" w:rsidRDefault="0039111A" w:rsidP="0039111A">
      <w:pPr>
        <w:ind w:right="-720"/>
        <w:jc w:val="both"/>
        <w:rPr>
          <w:lang w:val="mk-MK"/>
        </w:rPr>
      </w:pPr>
    </w:p>
    <w:p w14:paraId="013B7D97" w14:textId="77777777" w:rsidR="004405B5" w:rsidRDefault="004405B5" w:rsidP="0039111A">
      <w:pPr>
        <w:ind w:right="-720"/>
        <w:jc w:val="both"/>
        <w:rPr>
          <w:lang w:val="mk-MK"/>
        </w:rPr>
      </w:pPr>
    </w:p>
    <w:p w14:paraId="2B47C0DC" w14:textId="77777777" w:rsidR="0039111A" w:rsidRDefault="0039111A" w:rsidP="0039111A">
      <w:pPr>
        <w:ind w:right="-720"/>
        <w:jc w:val="both"/>
        <w:rPr>
          <w:lang w:val="mk-MK"/>
        </w:rPr>
      </w:pPr>
      <w:r>
        <w:rPr>
          <w:lang w:val="mk-MK"/>
        </w:rPr>
        <w:t xml:space="preserve">                                                            Д Н Е В Е Н    Р Е Д</w:t>
      </w:r>
    </w:p>
    <w:p w14:paraId="3A4DA3EA" w14:textId="4E1639A1" w:rsidR="00F6651F" w:rsidRDefault="00F6651F"/>
    <w:p w14:paraId="45ADAD61" w14:textId="32E13E8D" w:rsidR="001004CD" w:rsidRDefault="001004CD"/>
    <w:p w14:paraId="577095B2" w14:textId="77777777" w:rsidR="004405B5" w:rsidRPr="00E15F31" w:rsidRDefault="004405B5" w:rsidP="004405B5">
      <w:pPr>
        <w:ind w:right="-874" w:firstLine="720"/>
        <w:jc w:val="both"/>
        <w:rPr>
          <w:lang w:val="mk-MK"/>
        </w:rPr>
      </w:pPr>
      <w:r w:rsidRPr="00E15F31">
        <w:rPr>
          <w:lang w:val="mk-MK"/>
        </w:rPr>
        <w:t>1</w:t>
      </w:r>
      <w:r w:rsidRPr="00E15F31">
        <w:t>.</w:t>
      </w:r>
      <w:r>
        <w:rPr>
          <w:lang w:val="mk-MK"/>
        </w:rPr>
        <w:t>Предлог-Буџет</w:t>
      </w:r>
      <w:r w:rsidRPr="00E15F31">
        <w:rPr>
          <w:lang w:val="mk-MK"/>
        </w:rPr>
        <w:t xml:space="preserve"> на Општината Битола за 20</w:t>
      </w:r>
      <w:r>
        <w:rPr>
          <w:lang w:val="mk-MK"/>
        </w:rPr>
        <w:t>2</w:t>
      </w:r>
      <w:r>
        <w:t>2</w:t>
      </w:r>
      <w:r w:rsidRPr="00E15F31">
        <w:rPr>
          <w:lang w:val="mk-MK"/>
        </w:rPr>
        <w:t xml:space="preserve"> година.</w:t>
      </w:r>
    </w:p>
    <w:p w14:paraId="152BA662" w14:textId="77777777" w:rsidR="004405B5" w:rsidRPr="00E15F31" w:rsidRDefault="004405B5" w:rsidP="004405B5">
      <w:pPr>
        <w:ind w:right="-514" w:firstLine="720"/>
        <w:jc w:val="both"/>
        <w:rPr>
          <w:lang w:val="mk-MK"/>
        </w:rPr>
      </w:pPr>
      <w:r>
        <w:rPr>
          <w:lang w:val="mk-MK"/>
        </w:rPr>
        <w:t>2.Предлог-Одлука</w:t>
      </w:r>
      <w:r w:rsidRPr="00E15F31">
        <w:rPr>
          <w:lang w:val="mk-MK"/>
        </w:rPr>
        <w:t xml:space="preserve"> за извршување на Буџетот на </w:t>
      </w:r>
      <w:r w:rsidRPr="00E15F31">
        <w:t xml:space="preserve"> </w:t>
      </w:r>
      <w:r>
        <w:rPr>
          <w:lang w:val="mk-MK"/>
        </w:rPr>
        <w:t>Општината Битола за</w:t>
      </w:r>
      <w:r w:rsidRPr="00E15F31">
        <w:rPr>
          <w:lang w:val="mk-MK"/>
        </w:rPr>
        <w:t xml:space="preserve"> 20</w:t>
      </w:r>
      <w:r>
        <w:rPr>
          <w:lang w:val="mk-MK"/>
        </w:rPr>
        <w:t>2</w:t>
      </w:r>
      <w:r>
        <w:t xml:space="preserve">2 </w:t>
      </w:r>
      <w:r w:rsidRPr="00E15F31">
        <w:rPr>
          <w:lang w:val="mk-MK"/>
        </w:rPr>
        <w:t>година</w:t>
      </w:r>
      <w:r>
        <w:rPr>
          <w:lang w:val="mk-MK"/>
        </w:rPr>
        <w:t>.</w:t>
      </w:r>
    </w:p>
    <w:p w14:paraId="469AB37A" w14:textId="77777777" w:rsidR="004405B5" w:rsidRDefault="004405B5" w:rsidP="004405B5">
      <w:pPr>
        <w:ind w:right="-514" w:firstLine="720"/>
        <w:jc w:val="both"/>
        <w:rPr>
          <w:lang w:val="mk-MK"/>
        </w:rPr>
      </w:pPr>
      <w:r>
        <w:rPr>
          <w:lang w:val="mk-MK"/>
        </w:rPr>
        <w:t>3.Буџетски календар за 202</w:t>
      </w:r>
      <w:r>
        <w:t>2</w:t>
      </w:r>
      <w:r>
        <w:rPr>
          <w:lang w:val="mk-MK"/>
        </w:rPr>
        <w:t xml:space="preserve"> година</w:t>
      </w:r>
      <w:r w:rsidRPr="00E15F31">
        <w:rPr>
          <w:lang w:val="mk-MK"/>
        </w:rPr>
        <w:t>.</w:t>
      </w:r>
    </w:p>
    <w:p w14:paraId="37E419CD" w14:textId="77777777" w:rsidR="004405B5" w:rsidRDefault="004405B5" w:rsidP="004405B5">
      <w:pPr>
        <w:ind w:right="-514" w:firstLine="720"/>
        <w:jc w:val="both"/>
        <w:rPr>
          <w:lang w:val="mk-MK"/>
        </w:rPr>
      </w:pPr>
      <w:r>
        <w:rPr>
          <w:lang w:val="mk-MK"/>
        </w:rPr>
        <w:t>4.Предлог-Одлука за утврдување на вредност на бодот за платите на државните службеници за 202</w:t>
      </w:r>
      <w:r>
        <w:t>2</w:t>
      </w:r>
      <w:r>
        <w:rPr>
          <w:lang w:val="mk-MK"/>
        </w:rPr>
        <w:t xml:space="preserve"> година.</w:t>
      </w:r>
    </w:p>
    <w:p w14:paraId="44BE9614" w14:textId="77777777" w:rsidR="004405B5" w:rsidRDefault="004405B5" w:rsidP="004405B5">
      <w:pPr>
        <w:ind w:right="-514" w:firstLine="720"/>
        <w:jc w:val="both"/>
        <w:rPr>
          <w:lang w:val="mk-MK"/>
        </w:rPr>
      </w:pPr>
      <w:r>
        <w:rPr>
          <w:lang w:val="mk-MK"/>
        </w:rPr>
        <w:t>5. Извештај за работата на Советот на Општината Битола за 202</w:t>
      </w:r>
      <w:r>
        <w:t>1</w:t>
      </w:r>
      <w:r>
        <w:rPr>
          <w:lang w:val="mk-MK"/>
        </w:rPr>
        <w:t xml:space="preserve"> година.</w:t>
      </w:r>
    </w:p>
    <w:p w14:paraId="5E90577A" w14:textId="77777777" w:rsidR="004405B5" w:rsidRDefault="004405B5" w:rsidP="004405B5">
      <w:pPr>
        <w:ind w:right="-514" w:firstLine="720"/>
        <w:jc w:val="both"/>
        <w:rPr>
          <w:lang w:val="mk-MK"/>
        </w:rPr>
      </w:pPr>
      <w:r>
        <w:rPr>
          <w:lang w:val="mk-MK"/>
        </w:rPr>
        <w:t>6. Програма за работа на Советот на Општината Битола за 202</w:t>
      </w:r>
      <w:r>
        <w:t>2</w:t>
      </w:r>
      <w:r>
        <w:rPr>
          <w:lang w:val="mk-MK"/>
        </w:rPr>
        <w:t xml:space="preserve"> година.</w:t>
      </w:r>
    </w:p>
    <w:p w14:paraId="2F4F034A" w14:textId="053DF538" w:rsidR="001004CD" w:rsidRDefault="001004CD"/>
    <w:p w14:paraId="34F515D3" w14:textId="39530722" w:rsidR="001004CD" w:rsidRDefault="001004CD"/>
    <w:p w14:paraId="41458821" w14:textId="7E7713B2" w:rsidR="001004CD" w:rsidRDefault="001004CD">
      <w:pPr>
        <w:rPr>
          <w:lang w:val="mk-MK"/>
        </w:rPr>
      </w:pPr>
      <w:r>
        <w:rPr>
          <w:lang w:val="mk-MK"/>
        </w:rPr>
        <w:t xml:space="preserve">                                                                      </w:t>
      </w:r>
      <w:r w:rsidR="004405B5">
        <w:rPr>
          <w:lang w:val="mk-MK"/>
        </w:rPr>
        <w:t xml:space="preserve">   </w:t>
      </w:r>
      <w:r>
        <w:rPr>
          <w:lang w:val="mk-MK"/>
        </w:rPr>
        <w:t xml:space="preserve">       1.</w:t>
      </w:r>
    </w:p>
    <w:p w14:paraId="57E1245F" w14:textId="2A48F061" w:rsidR="001004CD" w:rsidRDefault="001004CD" w:rsidP="005A52B6">
      <w:pPr>
        <w:ind w:right="-563"/>
        <w:jc w:val="both"/>
        <w:rPr>
          <w:lang w:val="mk-MK"/>
        </w:rPr>
      </w:pPr>
      <w:r>
        <w:rPr>
          <w:lang w:val="mk-MK"/>
        </w:rPr>
        <w:tab/>
        <w:t>Бојан Бојкоски рече,членовите на Комисијата за финансии го разгледале материјалот по точките</w:t>
      </w:r>
      <w:r w:rsidR="00C036D6">
        <w:rPr>
          <w:lang w:val="mk-MK"/>
        </w:rPr>
        <w:t xml:space="preserve"> 1,2,3 и 4м за точките 1 и 2 се гласало со 2 гласови ЗА и 1 воздржан а а точките 3 и 4 се гласало со 3 гласови ЗА. </w:t>
      </w:r>
    </w:p>
    <w:p w14:paraId="4B3A922E" w14:textId="04639DE9" w:rsidR="00C036D6" w:rsidRDefault="00C036D6" w:rsidP="005A52B6">
      <w:pPr>
        <w:ind w:right="-563"/>
        <w:jc w:val="both"/>
        <w:rPr>
          <w:lang w:val="mk-MK"/>
        </w:rPr>
      </w:pPr>
      <w:r>
        <w:rPr>
          <w:lang w:val="mk-MK"/>
        </w:rPr>
        <w:tab/>
        <w:t>Претседателката даде пауза од 5 мин.</w:t>
      </w:r>
    </w:p>
    <w:p w14:paraId="2A2AF49E" w14:textId="070C92F6" w:rsidR="00D800D5" w:rsidRDefault="00C036D6" w:rsidP="00D800D5">
      <w:pPr>
        <w:jc w:val="both"/>
        <w:rPr>
          <w:lang w:val="mk-MK"/>
        </w:rPr>
      </w:pPr>
      <w:r>
        <w:rPr>
          <w:lang w:val="mk-MK"/>
        </w:rPr>
        <w:tab/>
        <w:t>Градоначалникот Тони Коњановски</w:t>
      </w:r>
      <w:r w:rsidR="00D800D5">
        <w:rPr>
          <w:lang w:val="mk-MK"/>
        </w:rPr>
        <w:t xml:space="preserve"> во своето о</w:t>
      </w:r>
      <w:r w:rsidR="00E65C58">
        <w:rPr>
          <w:lang w:val="mk-MK"/>
        </w:rPr>
        <w:t>б</w:t>
      </w:r>
      <w:r w:rsidR="00D800D5">
        <w:rPr>
          <w:lang w:val="mk-MK"/>
        </w:rPr>
        <w:t>раѓање рече:</w:t>
      </w:r>
      <w:r w:rsidR="00EA47E3">
        <w:rPr>
          <w:lang w:val="mk-MK"/>
        </w:rPr>
        <w:t xml:space="preserve"> </w:t>
      </w:r>
    </w:p>
    <w:p w14:paraId="3DDB9C05" w14:textId="3B3E6F77" w:rsidR="00D800D5" w:rsidRPr="00602EE2" w:rsidRDefault="00D800D5" w:rsidP="008565EB">
      <w:pPr>
        <w:ind w:firstLine="720"/>
        <w:jc w:val="both"/>
        <w:rPr>
          <w:lang w:val="mk-MK"/>
        </w:rPr>
      </w:pPr>
      <w:r w:rsidRPr="00602EE2">
        <w:rPr>
          <w:lang w:val="mk-MK"/>
        </w:rPr>
        <w:t>На претходната седница на Советот на Општина Битола, усвоени се Програмите за работа на општината во следната 2022 година.Со Вашата поддршка, почитувани советници, ќе имаме можност да инвестираме кон создавање подобра иднина за нашата општина, преку реализацијата на проектите кои ги образложив на минатата седница.</w:t>
      </w:r>
    </w:p>
    <w:p w14:paraId="2CFD33E6" w14:textId="77777777" w:rsidR="00D800D5" w:rsidRPr="00602EE2" w:rsidRDefault="00D800D5" w:rsidP="00D800D5">
      <w:pPr>
        <w:jc w:val="both"/>
        <w:rPr>
          <w:lang w:val="mk-MK"/>
        </w:rPr>
      </w:pPr>
      <w:r w:rsidRPr="00602EE2">
        <w:rPr>
          <w:lang w:val="mk-MK"/>
        </w:rPr>
        <w:lastRenderedPageBreak/>
        <w:t>Клучните области, во кои сакаме да ги зголемиме инвестициите, а со тоа и да реализираме повеќе проекти се однесуваат на економскиот развој, патната инфраструктура, животната средина, урбанизмот, спортот и младите, културата, едноставно преку подобри услуги за граѓаните, да живееме и да функционираме во општина, каде ќе има среќни и задоволни граѓани.</w:t>
      </w:r>
    </w:p>
    <w:p w14:paraId="08BCCE5B" w14:textId="77777777" w:rsidR="00D800D5" w:rsidRPr="00602EE2" w:rsidRDefault="00D800D5" w:rsidP="00D800D5">
      <w:pPr>
        <w:jc w:val="both"/>
        <w:rPr>
          <w:lang w:val="mk-MK"/>
        </w:rPr>
      </w:pPr>
      <w:r w:rsidRPr="00602EE2">
        <w:rPr>
          <w:lang w:val="mk-MK"/>
        </w:rPr>
        <w:t>Секако дека, доброто планирање и оправданоста на приоритетите е првиот чекор, а потоа за реализација на зацртаните проекти, неопходен е буџет.</w:t>
      </w:r>
    </w:p>
    <w:p w14:paraId="4E453DB1" w14:textId="77777777" w:rsidR="00D800D5" w:rsidRDefault="00D800D5" w:rsidP="00D800D5">
      <w:pPr>
        <w:jc w:val="both"/>
        <w:rPr>
          <w:lang w:val="mk-MK"/>
        </w:rPr>
      </w:pPr>
      <w:r w:rsidRPr="00602EE2">
        <w:rPr>
          <w:lang w:val="mk-MK"/>
        </w:rPr>
        <w:t xml:space="preserve">Првата точка на денешната седница на Советот се однесува на предлог буџетот, кој согласно законската регулатива и заложбите на локалната самоуправа за транспарентност и отчетност, покрај што беше доставен на разгледување на советниците, беше и јавно достапен на веб страната на Општина Битола. </w:t>
      </w:r>
    </w:p>
    <w:p w14:paraId="515C97D3" w14:textId="77777777" w:rsidR="00D800D5" w:rsidRPr="00602EE2" w:rsidRDefault="00D800D5" w:rsidP="00D800D5">
      <w:pPr>
        <w:jc w:val="both"/>
        <w:rPr>
          <w:shd w:val="clear" w:color="auto" w:fill="FFFFFF"/>
          <w:lang w:val="mk-MK"/>
        </w:rPr>
      </w:pPr>
      <w:r w:rsidRPr="00602EE2">
        <w:rPr>
          <w:lang w:val="mk-MK"/>
        </w:rPr>
        <w:t xml:space="preserve">Вкупниот буџет на Општина Битола за 2022 година ќе изнесува </w:t>
      </w:r>
      <w:r w:rsidRPr="00602EE2">
        <w:rPr>
          <w:shd w:val="clear" w:color="auto" w:fill="FFFFFF"/>
        </w:rPr>
        <w:t>2.077.877.957,00 </w:t>
      </w:r>
      <w:r w:rsidRPr="00602EE2">
        <w:rPr>
          <w:shd w:val="clear" w:color="auto" w:fill="FFFFFF"/>
          <w:lang w:val="mk-MK"/>
        </w:rPr>
        <w:t xml:space="preserve">денари, а висината на вкупниот износ во основниот буџет на Општина Битола ќе изнесува </w:t>
      </w:r>
      <w:r w:rsidRPr="00602EE2">
        <w:rPr>
          <w:shd w:val="clear" w:color="auto" w:fill="FFFFFF"/>
        </w:rPr>
        <w:t>1.013.147.288,00</w:t>
      </w:r>
      <w:r>
        <w:rPr>
          <w:shd w:val="clear" w:color="auto" w:fill="FFFFFF"/>
          <w:lang w:val="mk-MK"/>
        </w:rPr>
        <w:t xml:space="preserve"> денари.</w:t>
      </w:r>
    </w:p>
    <w:p w14:paraId="68396266" w14:textId="77777777" w:rsidR="00D800D5" w:rsidRDefault="00D800D5" w:rsidP="00D800D5">
      <w:pPr>
        <w:jc w:val="both"/>
        <w:rPr>
          <w:lang w:val="mk-MK"/>
        </w:rPr>
      </w:pPr>
      <w:r w:rsidRPr="00602EE2">
        <w:rPr>
          <w:lang w:val="mk-MK"/>
        </w:rPr>
        <w:t xml:space="preserve">Со овој буџет, воведуваме измени во повеќе програми, односно во области </w:t>
      </w:r>
      <w:r>
        <w:rPr>
          <w:lang w:val="mk-MK"/>
        </w:rPr>
        <w:t>за</w:t>
      </w:r>
      <w:r w:rsidRPr="00602EE2">
        <w:rPr>
          <w:lang w:val="mk-MK"/>
        </w:rPr>
        <w:t xml:space="preserve"> кои во изминатиот период локалната самоуправа, неможела да се пофали со висок процент на реализација. </w:t>
      </w:r>
    </w:p>
    <w:p w14:paraId="7C80E0B5" w14:textId="77777777" w:rsidR="00D800D5" w:rsidRDefault="00D800D5" w:rsidP="00D800D5">
      <w:pPr>
        <w:jc w:val="both"/>
        <w:rPr>
          <w:shd w:val="clear" w:color="auto" w:fill="FFFFFF"/>
          <w:lang w:val="mk-MK"/>
        </w:rPr>
      </w:pPr>
      <w:r>
        <w:rPr>
          <w:lang w:val="mk-MK"/>
        </w:rPr>
        <w:t xml:space="preserve">Така, она што и како советници во минатиот општински совет можевме да го видиме беше слабата реализација на програмата за економски развој. За 2022 година, со оваа програма предвидени се </w:t>
      </w:r>
      <w:r w:rsidRPr="00113FAE">
        <w:rPr>
          <w:b/>
          <w:bCs/>
          <w:shd w:val="clear" w:color="auto" w:fill="FFFFFF"/>
        </w:rPr>
        <w:t>48.</w:t>
      </w:r>
      <w:r>
        <w:rPr>
          <w:b/>
          <w:bCs/>
          <w:shd w:val="clear" w:color="auto" w:fill="FFFFFF"/>
          <w:lang w:val="mk-MK"/>
        </w:rPr>
        <w:t>128</w:t>
      </w:r>
      <w:r w:rsidRPr="00113FAE">
        <w:rPr>
          <w:b/>
          <w:bCs/>
          <w:shd w:val="clear" w:color="auto" w:fill="FFFFFF"/>
        </w:rPr>
        <w:t>.</w:t>
      </w:r>
      <w:r>
        <w:rPr>
          <w:b/>
          <w:bCs/>
          <w:shd w:val="clear" w:color="auto" w:fill="FFFFFF"/>
          <w:lang w:val="mk-MK"/>
        </w:rPr>
        <w:t>224</w:t>
      </w:r>
      <w:r w:rsidRPr="00113FAE">
        <w:rPr>
          <w:b/>
          <w:bCs/>
          <w:shd w:val="clear" w:color="auto" w:fill="FFFFFF"/>
        </w:rPr>
        <w:t>,00</w:t>
      </w:r>
      <w:r>
        <w:rPr>
          <w:b/>
          <w:bCs/>
          <w:shd w:val="clear" w:color="auto" w:fill="FFFFFF"/>
          <w:lang w:val="mk-MK"/>
        </w:rPr>
        <w:t xml:space="preserve"> </w:t>
      </w:r>
      <w:r w:rsidRPr="00113FAE">
        <w:rPr>
          <w:shd w:val="clear" w:color="auto" w:fill="FFFFFF"/>
          <w:lang w:val="mk-MK"/>
        </w:rPr>
        <w:t>денари</w:t>
      </w:r>
      <w:r>
        <w:rPr>
          <w:shd w:val="clear" w:color="auto" w:fill="FFFFFF"/>
          <w:lang w:val="mk-MK"/>
        </w:rPr>
        <w:t>, со кои ќе се изготвува проектна документација за улици кои досега воопшто не биле планирани, како во урбаниот, така и во руралниот дел. Покрај проектна документација за улична мрежа, преку оваа програма ќе делуваме кон подобрување на состојбите во училишните објекти, подготовка на проектна документација за изградба на вело патека за село Дихово – село Братиндол, како и уредување на зелени површини со урбана опрема и хортикултура. Со јавната објава на програмите, граѓаните ќе можат да ги видат сите проекти за кои во 2022 година, треба да ја изготвиме проектната документација, а потоа пред вас да ја презентираме реализацијата.</w:t>
      </w:r>
    </w:p>
    <w:p w14:paraId="7739710B" w14:textId="77777777" w:rsidR="00D800D5" w:rsidRDefault="00D800D5" w:rsidP="00D800D5">
      <w:pPr>
        <w:jc w:val="both"/>
        <w:rPr>
          <w:color w:val="26282A"/>
          <w:shd w:val="clear" w:color="auto" w:fill="FFFFFF"/>
          <w:lang w:val="mk-MK"/>
        </w:rPr>
      </w:pPr>
      <w:r w:rsidRPr="00C342BE">
        <w:rPr>
          <w:shd w:val="clear" w:color="auto" w:fill="FFFFFF"/>
          <w:lang w:val="mk-MK"/>
        </w:rPr>
        <w:t>Годинава што изминува во буџетот предвиден за реализација на програмата за животна средина</w:t>
      </w:r>
      <w:r w:rsidRPr="00C342BE">
        <w:rPr>
          <w:shd w:val="clear" w:color="auto" w:fill="FFFFFF"/>
        </w:rPr>
        <w:t xml:space="preserve"> </w:t>
      </w:r>
      <w:r w:rsidRPr="00C342BE">
        <w:rPr>
          <w:shd w:val="clear" w:color="auto" w:fill="FFFFFF"/>
          <w:lang w:val="mk-MK"/>
        </w:rPr>
        <w:t xml:space="preserve">биле предвидени </w:t>
      </w:r>
      <w:r w:rsidRPr="00C342BE">
        <w:rPr>
          <w:color w:val="26282A"/>
          <w:shd w:val="clear" w:color="auto" w:fill="FFFFFF"/>
        </w:rPr>
        <w:t>3.700.000,00</w:t>
      </w:r>
      <w:r w:rsidRPr="00C342BE">
        <w:rPr>
          <w:color w:val="26282A"/>
          <w:shd w:val="clear" w:color="auto" w:fill="FFFFFF"/>
          <w:lang w:val="mk-MK"/>
        </w:rPr>
        <w:t xml:space="preserve">, а за 2022 година, буџетот за оваа програма е значително зголемен и изнесува </w:t>
      </w:r>
      <w:r w:rsidRPr="00C342BE">
        <w:rPr>
          <w:color w:val="26282A"/>
          <w:shd w:val="clear" w:color="auto" w:fill="FFFFFF"/>
        </w:rPr>
        <w:t>9.500.000,00 </w:t>
      </w:r>
      <w:r w:rsidRPr="00C342BE">
        <w:rPr>
          <w:color w:val="26282A"/>
          <w:shd w:val="clear" w:color="auto" w:fill="FFFFFF"/>
          <w:lang w:val="mk-MK"/>
        </w:rPr>
        <w:t>.</w:t>
      </w:r>
    </w:p>
    <w:p w14:paraId="71B2A569" w14:textId="77777777" w:rsidR="00D800D5" w:rsidRDefault="00D800D5" w:rsidP="00D800D5">
      <w:pPr>
        <w:jc w:val="both"/>
        <w:rPr>
          <w:color w:val="26282A"/>
          <w:shd w:val="clear" w:color="auto" w:fill="FFFFFF"/>
          <w:lang w:val="mk-MK"/>
        </w:rPr>
      </w:pPr>
      <w:r w:rsidRPr="00C342BE">
        <w:rPr>
          <w:color w:val="26282A"/>
          <w:shd w:val="clear" w:color="auto" w:fill="FFFFFF"/>
          <w:lang w:val="mk-MK"/>
        </w:rPr>
        <w:t>В</w:t>
      </w:r>
      <w:r w:rsidRPr="00C342BE">
        <w:rPr>
          <w:color w:val="26282A"/>
          <w:shd w:val="clear" w:color="auto" w:fill="FFFFFF"/>
        </w:rPr>
        <w:t>о програмата за финансирање на изработка на урбанистички планови</w:t>
      </w:r>
      <w:r w:rsidRPr="00C342BE">
        <w:rPr>
          <w:color w:val="26282A"/>
          <w:shd w:val="clear" w:color="auto" w:fill="FFFFFF"/>
          <w:lang w:val="mk-MK"/>
        </w:rPr>
        <w:t xml:space="preserve">, во 2021 година биле предвидени </w:t>
      </w:r>
      <w:r w:rsidRPr="00C342BE">
        <w:rPr>
          <w:color w:val="26282A"/>
          <w:shd w:val="clear" w:color="auto" w:fill="FFFFFF"/>
        </w:rPr>
        <w:t>5.800.000,00</w:t>
      </w:r>
      <w:r w:rsidRPr="00C342BE">
        <w:rPr>
          <w:color w:val="26282A"/>
          <w:shd w:val="clear" w:color="auto" w:fill="FFFFFF"/>
          <w:lang w:val="mk-MK"/>
        </w:rPr>
        <w:t xml:space="preserve">, а за идната година кога е предвидено да отпочне изработката на Генералниот урбанистички план, предвидени се </w:t>
      </w:r>
      <w:r w:rsidRPr="00C342BE">
        <w:rPr>
          <w:color w:val="26282A"/>
          <w:shd w:val="clear" w:color="auto" w:fill="FFFFFF"/>
        </w:rPr>
        <w:t>10.200.000,00</w:t>
      </w:r>
      <w:r w:rsidRPr="00C342BE">
        <w:rPr>
          <w:color w:val="26282A"/>
          <w:shd w:val="clear" w:color="auto" w:fill="FFFFFF"/>
          <w:lang w:val="mk-MK"/>
        </w:rPr>
        <w:t xml:space="preserve"> денари.</w:t>
      </w:r>
    </w:p>
    <w:p w14:paraId="6D809511" w14:textId="77777777" w:rsidR="00D800D5" w:rsidRDefault="00D800D5" w:rsidP="00D800D5">
      <w:pPr>
        <w:jc w:val="both"/>
        <w:rPr>
          <w:color w:val="26282A"/>
          <w:shd w:val="clear" w:color="auto" w:fill="FFFFFF"/>
          <w:lang w:val="mk-MK"/>
        </w:rPr>
      </w:pPr>
      <w:r>
        <w:rPr>
          <w:color w:val="26282A"/>
          <w:shd w:val="clear" w:color="auto" w:fill="FFFFFF"/>
          <w:lang w:val="mk-MK"/>
        </w:rPr>
        <w:t>Во програмата за туризам за разлика од минатата година кога биле предвидени 500 000 денари, за оваа година предвидени се 1 милион денари</w:t>
      </w:r>
    </w:p>
    <w:p w14:paraId="78E3AAFA" w14:textId="77777777" w:rsidR="00D800D5" w:rsidRPr="00035E2C" w:rsidRDefault="00D800D5" w:rsidP="00D800D5">
      <w:pPr>
        <w:jc w:val="both"/>
        <w:rPr>
          <w:shd w:val="clear" w:color="auto" w:fill="FFFFFF"/>
          <w:lang w:val="mk-MK"/>
        </w:rPr>
      </w:pPr>
      <w:r w:rsidRPr="00035E2C">
        <w:rPr>
          <w:shd w:val="clear" w:color="auto" w:fill="FFFFFF"/>
          <w:lang w:val="mk-MK"/>
        </w:rPr>
        <w:t>Во програмите на комуналното одделение, каде се вклучени средства за улично осветлување, уредување на градежно земјиште, одржување и развојна програма, за 2022 година планирани се вкупно 607.615.546 денари, за разлика од 2021 кога биле планирани 731.451.838 денари.</w:t>
      </w:r>
    </w:p>
    <w:p w14:paraId="5123381F" w14:textId="77777777" w:rsidR="00D800D5" w:rsidRDefault="00D800D5" w:rsidP="00D800D5">
      <w:pPr>
        <w:jc w:val="both"/>
        <w:rPr>
          <w:shd w:val="clear" w:color="auto" w:fill="FFFFFF"/>
          <w:lang w:val="mk-MK"/>
        </w:rPr>
      </w:pPr>
      <w:r w:rsidRPr="00035E2C">
        <w:rPr>
          <w:shd w:val="clear" w:color="auto" w:fill="FFFFFF"/>
          <w:lang w:val="mk-MK"/>
        </w:rPr>
        <w:t>Но, разликата кај оваа програма се јавува пред се, поради тоа што, во годината која изминува, планирањето во буџетот се вршеше со измените во законот за буџети, односно за 50% повеќе од остварените приходи во изминатите 3 години, наместо сегашните 30%. Исто така 2021 година, општината ја започнала со пренесен вишок на приходи од 350 милиони денари, а 2022 година ќе ја започнеме со пренесен вишок на приходи од 260 милиони денари. Согласно тоа, особено важна кај овие програми ќе биде рализацијата, која ќе ја видиме со завршната сметка и четвртиот квартал.</w:t>
      </w:r>
    </w:p>
    <w:p w14:paraId="4F2CEE7A" w14:textId="77777777" w:rsidR="00D800D5" w:rsidRDefault="00D800D5" w:rsidP="00D800D5">
      <w:pPr>
        <w:jc w:val="both"/>
        <w:rPr>
          <w:shd w:val="clear" w:color="auto" w:fill="FFFFFF"/>
          <w:lang w:val="mk-MK"/>
        </w:rPr>
      </w:pPr>
      <w:r>
        <w:rPr>
          <w:shd w:val="clear" w:color="auto" w:fill="FFFFFF"/>
          <w:lang w:val="mk-MK"/>
        </w:rPr>
        <w:lastRenderedPageBreak/>
        <w:t>За првпат за дигитализација на дел од услугите во општината, планираме 4.000.000 денари.</w:t>
      </w:r>
    </w:p>
    <w:p w14:paraId="09C5A9C5" w14:textId="77777777" w:rsidR="00D800D5" w:rsidRDefault="00D800D5" w:rsidP="00D800D5">
      <w:pPr>
        <w:jc w:val="both"/>
        <w:rPr>
          <w:shd w:val="clear" w:color="auto" w:fill="FFFFFF"/>
          <w:lang w:val="mk-MK"/>
        </w:rPr>
      </w:pPr>
      <w:r>
        <w:rPr>
          <w:shd w:val="clear" w:color="auto" w:fill="FFFFFF"/>
          <w:lang w:val="mk-MK"/>
        </w:rPr>
        <w:t>Накратко, денес, ПОЧИТУВАНИ СОВЕТНИЦИ, пред вас е усвојувањето на буџетот со кој:</w:t>
      </w:r>
    </w:p>
    <w:p w14:paraId="7F0EB02C" w14:textId="77777777" w:rsidR="00D800D5" w:rsidRDefault="00D800D5" w:rsidP="00D800D5">
      <w:pPr>
        <w:pStyle w:val="ListParagraph"/>
        <w:numPr>
          <w:ilvl w:val="0"/>
          <w:numId w:val="1"/>
        </w:numPr>
        <w:jc w:val="both"/>
        <w:rPr>
          <w:rFonts w:ascii="Times New Roman" w:hAnsi="Times New Roman" w:cs="Times New Roman"/>
          <w:sz w:val="24"/>
          <w:szCs w:val="24"/>
          <w:shd w:val="clear" w:color="auto" w:fill="FFFFFF"/>
          <w:lang w:val="mk-MK"/>
        </w:rPr>
      </w:pPr>
      <w:r>
        <w:rPr>
          <w:rFonts w:ascii="Times New Roman" w:hAnsi="Times New Roman" w:cs="Times New Roman"/>
          <w:sz w:val="24"/>
          <w:szCs w:val="24"/>
          <w:shd w:val="clear" w:color="auto" w:fill="FFFFFF"/>
          <w:lang w:val="mk-MK"/>
        </w:rPr>
        <w:t>Ќе се изврши изградба, реконструкција и рехабилитација на 23 улици</w:t>
      </w:r>
    </w:p>
    <w:p w14:paraId="71897E5E" w14:textId="77777777" w:rsidR="00D800D5" w:rsidRDefault="00D800D5" w:rsidP="00D800D5">
      <w:pPr>
        <w:pStyle w:val="ListParagraph"/>
        <w:numPr>
          <w:ilvl w:val="0"/>
          <w:numId w:val="1"/>
        </w:numPr>
        <w:jc w:val="both"/>
        <w:rPr>
          <w:rFonts w:ascii="Times New Roman" w:hAnsi="Times New Roman" w:cs="Times New Roman"/>
          <w:sz w:val="24"/>
          <w:szCs w:val="24"/>
          <w:shd w:val="clear" w:color="auto" w:fill="FFFFFF"/>
          <w:lang w:val="mk-MK"/>
        </w:rPr>
      </w:pPr>
      <w:r>
        <w:rPr>
          <w:rFonts w:ascii="Times New Roman" w:hAnsi="Times New Roman" w:cs="Times New Roman"/>
          <w:sz w:val="24"/>
          <w:szCs w:val="24"/>
          <w:shd w:val="clear" w:color="auto" w:fill="FFFFFF"/>
          <w:lang w:val="mk-MK"/>
        </w:rPr>
        <w:t>Изградба и уредување на нов парк во Нова Битола</w:t>
      </w:r>
    </w:p>
    <w:p w14:paraId="42C1DC0D" w14:textId="77777777" w:rsidR="00D800D5" w:rsidRDefault="00D800D5" w:rsidP="00D800D5">
      <w:pPr>
        <w:pStyle w:val="ListParagraph"/>
        <w:numPr>
          <w:ilvl w:val="0"/>
          <w:numId w:val="1"/>
        </w:numPr>
        <w:jc w:val="both"/>
        <w:rPr>
          <w:rFonts w:ascii="Times New Roman" w:hAnsi="Times New Roman" w:cs="Times New Roman"/>
          <w:sz w:val="24"/>
          <w:szCs w:val="24"/>
          <w:shd w:val="clear" w:color="auto" w:fill="FFFFFF"/>
          <w:lang w:val="mk-MK"/>
        </w:rPr>
      </w:pPr>
      <w:r>
        <w:rPr>
          <w:rFonts w:ascii="Times New Roman" w:hAnsi="Times New Roman" w:cs="Times New Roman"/>
          <w:sz w:val="24"/>
          <w:szCs w:val="24"/>
          <w:shd w:val="clear" w:color="auto" w:fill="FFFFFF"/>
          <w:lang w:val="mk-MK"/>
        </w:rPr>
        <w:t>Реконструкција на планинарскиот дом Копанки</w:t>
      </w:r>
    </w:p>
    <w:p w14:paraId="2223BAF6" w14:textId="77777777" w:rsidR="00D800D5" w:rsidRDefault="00D800D5" w:rsidP="00D800D5">
      <w:pPr>
        <w:pStyle w:val="ListParagraph"/>
        <w:numPr>
          <w:ilvl w:val="0"/>
          <w:numId w:val="1"/>
        </w:numPr>
        <w:jc w:val="both"/>
        <w:rPr>
          <w:rFonts w:ascii="Times New Roman" w:hAnsi="Times New Roman" w:cs="Times New Roman"/>
          <w:sz w:val="24"/>
          <w:szCs w:val="24"/>
          <w:shd w:val="clear" w:color="auto" w:fill="FFFFFF"/>
          <w:lang w:val="mk-MK"/>
        </w:rPr>
      </w:pPr>
      <w:r>
        <w:rPr>
          <w:rFonts w:ascii="Times New Roman" w:hAnsi="Times New Roman" w:cs="Times New Roman"/>
          <w:sz w:val="24"/>
          <w:szCs w:val="24"/>
          <w:shd w:val="clear" w:color="auto" w:fill="FFFFFF"/>
          <w:lang w:val="mk-MK"/>
        </w:rPr>
        <w:t>Изработка на документација за поголем број улици во руралниот и урбаниот дел на градот</w:t>
      </w:r>
    </w:p>
    <w:p w14:paraId="4FC839D8" w14:textId="77777777" w:rsidR="00D800D5" w:rsidRDefault="00D800D5" w:rsidP="00D800D5">
      <w:pPr>
        <w:pStyle w:val="ListParagraph"/>
        <w:numPr>
          <w:ilvl w:val="0"/>
          <w:numId w:val="1"/>
        </w:numPr>
        <w:jc w:val="both"/>
        <w:rPr>
          <w:rFonts w:ascii="Times New Roman" w:hAnsi="Times New Roman" w:cs="Times New Roman"/>
          <w:sz w:val="24"/>
          <w:szCs w:val="24"/>
          <w:shd w:val="clear" w:color="auto" w:fill="FFFFFF"/>
          <w:lang w:val="mk-MK"/>
        </w:rPr>
      </w:pPr>
      <w:r>
        <w:rPr>
          <w:rFonts w:ascii="Times New Roman" w:hAnsi="Times New Roman" w:cs="Times New Roman"/>
          <w:sz w:val="24"/>
          <w:szCs w:val="24"/>
          <w:shd w:val="clear" w:color="auto" w:fill="FFFFFF"/>
          <w:lang w:val="mk-MK"/>
        </w:rPr>
        <w:t>Изработка на документација за изградба на противпожарна зграда и спортски комплекс во АРМ</w:t>
      </w:r>
    </w:p>
    <w:p w14:paraId="4F600270" w14:textId="77777777" w:rsidR="00D800D5" w:rsidRDefault="00D800D5" w:rsidP="00D800D5">
      <w:pPr>
        <w:pStyle w:val="ListParagraph"/>
        <w:numPr>
          <w:ilvl w:val="0"/>
          <w:numId w:val="1"/>
        </w:numPr>
        <w:jc w:val="both"/>
        <w:rPr>
          <w:rFonts w:ascii="Times New Roman" w:hAnsi="Times New Roman" w:cs="Times New Roman"/>
          <w:sz w:val="24"/>
          <w:szCs w:val="24"/>
          <w:shd w:val="clear" w:color="auto" w:fill="FFFFFF"/>
          <w:lang w:val="mk-MK"/>
        </w:rPr>
      </w:pPr>
      <w:r>
        <w:rPr>
          <w:rFonts w:ascii="Times New Roman" w:hAnsi="Times New Roman" w:cs="Times New Roman"/>
          <w:sz w:val="24"/>
          <w:szCs w:val="24"/>
          <w:shd w:val="clear" w:color="auto" w:fill="FFFFFF"/>
          <w:lang w:val="mk-MK"/>
        </w:rPr>
        <w:t>Реализација на 89 проекти од програмата за економски развој</w:t>
      </w:r>
    </w:p>
    <w:p w14:paraId="314A5CE7" w14:textId="77777777" w:rsidR="00D800D5" w:rsidRDefault="00D800D5" w:rsidP="00D800D5">
      <w:pPr>
        <w:pStyle w:val="ListParagraph"/>
        <w:numPr>
          <w:ilvl w:val="0"/>
          <w:numId w:val="1"/>
        </w:numPr>
        <w:jc w:val="both"/>
        <w:rPr>
          <w:rFonts w:ascii="Times New Roman" w:hAnsi="Times New Roman" w:cs="Times New Roman"/>
          <w:sz w:val="24"/>
          <w:szCs w:val="24"/>
          <w:shd w:val="clear" w:color="auto" w:fill="FFFFFF"/>
          <w:lang w:val="mk-MK"/>
        </w:rPr>
      </w:pPr>
      <w:r>
        <w:rPr>
          <w:rFonts w:ascii="Times New Roman" w:hAnsi="Times New Roman" w:cs="Times New Roman"/>
          <w:sz w:val="24"/>
          <w:szCs w:val="24"/>
          <w:shd w:val="clear" w:color="auto" w:fill="FFFFFF"/>
          <w:lang w:val="mk-MK"/>
        </w:rPr>
        <w:t>Изработка на Генерален урбанистички план</w:t>
      </w:r>
    </w:p>
    <w:p w14:paraId="0CDAD812" w14:textId="77777777" w:rsidR="00D800D5" w:rsidRDefault="00D800D5" w:rsidP="00D800D5">
      <w:pPr>
        <w:pStyle w:val="ListParagraph"/>
        <w:numPr>
          <w:ilvl w:val="0"/>
          <w:numId w:val="1"/>
        </w:numPr>
        <w:jc w:val="both"/>
        <w:rPr>
          <w:rFonts w:ascii="Times New Roman" w:hAnsi="Times New Roman" w:cs="Times New Roman"/>
          <w:sz w:val="24"/>
          <w:szCs w:val="24"/>
          <w:shd w:val="clear" w:color="auto" w:fill="FFFFFF"/>
          <w:lang w:val="mk-MK"/>
        </w:rPr>
      </w:pPr>
      <w:r>
        <w:rPr>
          <w:rFonts w:ascii="Times New Roman" w:hAnsi="Times New Roman" w:cs="Times New Roman"/>
          <w:sz w:val="24"/>
          <w:szCs w:val="24"/>
          <w:shd w:val="clear" w:color="auto" w:fill="FFFFFF"/>
          <w:lang w:val="mk-MK"/>
        </w:rPr>
        <w:t>Реализација на 9 проекти од програмата за животна средина</w:t>
      </w:r>
    </w:p>
    <w:p w14:paraId="429FEF53" w14:textId="77777777" w:rsidR="00D800D5" w:rsidRDefault="00D800D5" w:rsidP="00D800D5">
      <w:pPr>
        <w:pStyle w:val="ListParagraph"/>
        <w:numPr>
          <w:ilvl w:val="0"/>
          <w:numId w:val="1"/>
        </w:numPr>
        <w:jc w:val="both"/>
        <w:rPr>
          <w:rFonts w:ascii="Times New Roman" w:hAnsi="Times New Roman" w:cs="Times New Roman"/>
          <w:sz w:val="24"/>
          <w:szCs w:val="24"/>
          <w:shd w:val="clear" w:color="auto" w:fill="FFFFFF"/>
          <w:lang w:val="mk-MK"/>
        </w:rPr>
      </w:pPr>
      <w:r>
        <w:rPr>
          <w:rFonts w:ascii="Times New Roman" w:hAnsi="Times New Roman" w:cs="Times New Roman"/>
          <w:sz w:val="24"/>
          <w:szCs w:val="24"/>
          <w:shd w:val="clear" w:color="auto" w:fill="FFFFFF"/>
          <w:lang w:val="mk-MK"/>
        </w:rPr>
        <w:t>Реализација на 21 проект од програмата за спорт и млади</w:t>
      </w:r>
    </w:p>
    <w:p w14:paraId="0CAD1341" w14:textId="77777777" w:rsidR="00D800D5" w:rsidRDefault="00D800D5" w:rsidP="00D800D5">
      <w:pPr>
        <w:pStyle w:val="ListParagraph"/>
        <w:numPr>
          <w:ilvl w:val="0"/>
          <w:numId w:val="1"/>
        </w:numPr>
        <w:jc w:val="both"/>
        <w:rPr>
          <w:rFonts w:ascii="Times New Roman" w:hAnsi="Times New Roman" w:cs="Times New Roman"/>
          <w:sz w:val="24"/>
          <w:szCs w:val="24"/>
          <w:shd w:val="clear" w:color="auto" w:fill="FFFFFF"/>
          <w:lang w:val="mk-MK"/>
        </w:rPr>
      </w:pPr>
      <w:r>
        <w:rPr>
          <w:rFonts w:ascii="Times New Roman" w:hAnsi="Times New Roman" w:cs="Times New Roman"/>
          <w:sz w:val="24"/>
          <w:szCs w:val="24"/>
          <w:shd w:val="clear" w:color="auto" w:fill="FFFFFF"/>
          <w:lang w:val="mk-MK"/>
        </w:rPr>
        <w:t>Спроведување на 43 проекти од програмата за спорт и млади</w:t>
      </w:r>
    </w:p>
    <w:p w14:paraId="66C85EC1" w14:textId="77777777" w:rsidR="00D800D5" w:rsidRDefault="00D800D5" w:rsidP="004D790A">
      <w:pPr>
        <w:pStyle w:val="ListParagraph"/>
        <w:numPr>
          <w:ilvl w:val="0"/>
          <w:numId w:val="1"/>
        </w:numPr>
        <w:rPr>
          <w:rFonts w:ascii="Times New Roman" w:hAnsi="Times New Roman" w:cs="Times New Roman"/>
          <w:sz w:val="24"/>
          <w:szCs w:val="24"/>
          <w:shd w:val="clear" w:color="auto" w:fill="FFFFFF"/>
          <w:lang w:val="mk-MK"/>
        </w:rPr>
      </w:pPr>
      <w:r>
        <w:rPr>
          <w:rFonts w:ascii="Times New Roman" w:hAnsi="Times New Roman" w:cs="Times New Roman"/>
          <w:sz w:val="24"/>
          <w:szCs w:val="24"/>
          <w:shd w:val="clear" w:color="auto" w:fill="FFFFFF"/>
          <w:lang w:val="mk-MK"/>
        </w:rPr>
        <w:t>Реализација на програмите за туризам, еднакви можности, социјална заштита, култура, поддршка на талентирани ученици и културни уметници</w:t>
      </w:r>
    </w:p>
    <w:p w14:paraId="2FE81085" w14:textId="77777777" w:rsidR="00D800D5" w:rsidRDefault="00D800D5" w:rsidP="00D800D5">
      <w:pPr>
        <w:jc w:val="both"/>
        <w:rPr>
          <w:shd w:val="clear" w:color="auto" w:fill="FFFFFF"/>
          <w:lang w:val="mk-MK"/>
        </w:rPr>
      </w:pPr>
      <w:r>
        <w:rPr>
          <w:shd w:val="clear" w:color="auto" w:fill="FFFFFF"/>
          <w:lang w:val="mk-MK"/>
        </w:rPr>
        <w:t>Со заедничка соработка помеѓу Советот и градоначалникот, Битола може да биде поубаво место за живеење за сите нас.</w:t>
      </w:r>
    </w:p>
    <w:p w14:paraId="3165CE19" w14:textId="03051746" w:rsidR="00D800D5" w:rsidRDefault="00D800D5" w:rsidP="00C763D5">
      <w:pPr>
        <w:jc w:val="both"/>
        <w:rPr>
          <w:shd w:val="clear" w:color="auto" w:fill="FFFFFF"/>
          <w:lang w:val="mk-MK"/>
        </w:rPr>
      </w:pPr>
      <w:r>
        <w:rPr>
          <w:shd w:val="clear" w:color="auto" w:fill="FFFFFF"/>
          <w:lang w:val="mk-MK"/>
        </w:rPr>
        <w:t>Во годината што доаѓа, сигурен сум дека ќе работиме на реализација на оваа наша заедничка визија.</w:t>
      </w:r>
    </w:p>
    <w:p w14:paraId="755A805D" w14:textId="1EFA018D" w:rsidR="008565EB" w:rsidRDefault="008565EB" w:rsidP="00C763D5">
      <w:pPr>
        <w:jc w:val="both"/>
        <w:rPr>
          <w:shd w:val="clear" w:color="auto" w:fill="FFFFFF"/>
          <w:lang w:val="mk-MK"/>
        </w:rPr>
      </w:pPr>
      <w:r>
        <w:rPr>
          <w:shd w:val="clear" w:color="auto" w:fill="FFFFFF"/>
          <w:lang w:val="mk-MK"/>
        </w:rPr>
        <w:tab/>
        <w:t>Советнички прашања до Градачалникот поставија:</w:t>
      </w:r>
    </w:p>
    <w:p w14:paraId="781A42EE" w14:textId="6852E239" w:rsidR="008565EB" w:rsidRPr="004D790A" w:rsidRDefault="008565EB" w:rsidP="00C763D5">
      <w:pPr>
        <w:jc w:val="both"/>
        <w:rPr>
          <w:shd w:val="clear" w:color="auto" w:fill="FFFFFF"/>
          <w:lang w:val="mk-MK"/>
        </w:rPr>
      </w:pPr>
      <w:r>
        <w:rPr>
          <w:shd w:val="clear" w:color="auto" w:fill="FFFFFF"/>
          <w:lang w:val="mk-MK"/>
        </w:rPr>
        <w:tab/>
        <w:t>Елена Кромидаровска</w:t>
      </w:r>
      <w:r w:rsidR="00AB4BA6">
        <w:rPr>
          <w:shd w:val="clear" w:color="auto" w:fill="FFFFFF"/>
        </w:rPr>
        <w:t xml:space="preserve"> </w:t>
      </w:r>
      <w:r w:rsidR="00AB4BA6">
        <w:rPr>
          <w:shd w:val="clear" w:color="auto" w:fill="FFFFFF"/>
          <w:lang w:val="mk-MK"/>
        </w:rPr>
        <w:t xml:space="preserve">Махова </w:t>
      </w:r>
      <w:r>
        <w:rPr>
          <w:shd w:val="clear" w:color="auto" w:fill="FFFFFF"/>
          <w:lang w:val="mk-MK"/>
        </w:rPr>
        <w:t xml:space="preserve">праша:Колкави </w:t>
      </w:r>
      <w:r w:rsidR="00AB4BA6">
        <w:rPr>
          <w:shd w:val="clear" w:color="auto" w:fill="FFFFFF"/>
          <w:lang w:val="mk-MK"/>
        </w:rPr>
        <w:t>Ф</w:t>
      </w:r>
      <w:r>
        <w:rPr>
          <w:shd w:val="clear" w:color="auto" w:fill="FFFFFF"/>
          <w:lang w:val="mk-MK"/>
        </w:rPr>
        <w:t>инансиски средства наследивте во Општинската каса и со колкав плус го започнувате Вашиот мандат?</w:t>
      </w:r>
    </w:p>
    <w:p w14:paraId="7CADB0B5" w14:textId="115430E4" w:rsidR="00C036D6" w:rsidRDefault="004D790A" w:rsidP="005A52B6">
      <w:pPr>
        <w:ind w:right="-563"/>
        <w:jc w:val="both"/>
        <w:rPr>
          <w:lang w:val="mk-MK"/>
        </w:rPr>
      </w:pPr>
      <w:r>
        <w:rPr>
          <w:lang w:val="mk-MK"/>
        </w:rPr>
        <w:tab/>
        <w:t>Мерита Исмајловска</w:t>
      </w:r>
      <w:r w:rsidR="00961A82">
        <w:t xml:space="preserve"> </w:t>
      </w:r>
      <w:r w:rsidR="00FF20CF">
        <w:rPr>
          <w:lang w:val="mk-MK"/>
        </w:rPr>
        <w:t>праша:Дали е вистина дека Општина Битола очекува 2 милиони Евра од продажба на градежно</w:t>
      </w:r>
      <w:r w:rsidR="00D11ECB">
        <w:rPr>
          <w:lang w:val="mk-MK"/>
        </w:rPr>
        <w:t xml:space="preserve"> земјиште од 2021 да легнат во следната година(2022)?</w:t>
      </w:r>
    </w:p>
    <w:p w14:paraId="65E44F80" w14:textId="2F34CAAB" w:rsidR="00D11ECB" w:rsidRDefault="00D11ECB" w:rsidP="005A52B6">
      <w:pPr>
        <w:ind w:right="-563"/>
        <w:jc w:val="both"/>
        <w:rPr>
          <w:lang w:val="mk-MK"/>
        </w:rPr>
      </w:pPr>
      <w:r>
        <w:rPr>
          <w:lang w:val="mk-MK"/>
        </w:rPr>
        <w:tab/>
        <w:t>Жаклина Наумовска праша:1)Дали Битолската јавност ќе ја информирате дека електричните возила се реализација на проектот „Гримобилити“ во време на Наташа Петровска; и 2) Дали ќе ја информирате Битолската јавност дека започнувањето на рекнструкцијата на игралиштето во СОУ „Таќи Даскалот е дело на посветената работа на ВД Директорот кој не ја доби поддршката да го продолжи мандатот од Вас и истата таа поддршка во реализацијата на неговите заложби и амбиции како Директор ја имаше од страна на Градоначалничката Наташа Петровска со помош на финансиски средства од Општината?</w:t>
      </w:r>
    </w:p>
    <w:p w14:paraId="174FDF56" w14:textId="24693EA2" w:rsidR="00D11ECB" w:rsidRDefault="00D11ECB" w:rsidP="005A52B6">
      <w:pPr>
        <w:ind w:right="-563"/>
        <w:jc w:val="both"/>
        <w:rPr>
          <w:lang w:val="mk-MK"/>
        </w:rPr>
      </w:pPr>
      <w:r>
        <w:rPr>
          <w:lang w:val="mk-MK"/>
        </w:rPr>
        <w:tab/>
        <w:t>Јасмина Буневска Талевска</w:t>
      </w:r>
      <w:r w:rsidR="0017122F">
        <w:rPr>
          <w:lang w:val="mk-MK"/>
        </w:rPr>
        <w:t xml:space="preserve"> праша:1)Дали Општината одвои средства за продолжување на доброто управување со училиштата односно Дали се обезбедени средства за подобрување на условите во зградите и за безбедноста на децата? 2)Дали се обезбедени средства за изградба на велосипедски ленти и патеки односно за вело инфраструктура во еден мандат?</w:t>
      </w:r>
    </w:p>
    <w:p w14:paraId="2D33481A" w14:textId="77777777" w:rsidR="0017122F" w:rsidRDefault="0017122F" w:rsidP="005A52B6">
      <w:pPr>
        <w:ind w:right="-563"/>
        <w:jc w:val="both"/>
        <w:rPr>
          <w:lang w:val="mk-MK"/>
        </w:rPr>
      </w:pPr>
      <w:r>
        <w:rPr>
          <w:lang w:val="mk-MK"/>
        </w:rPr>
        <w:tab/>
        <w:t>Бојан Бојкоски праша:Како стоиме со ненаплатени побарувања по основ на даноци во Општина Битола и Дали сите решенија за даноци во текот на 2021г. се поделени,и кога Вие стапивте на функцијата колку од решенијата беа поделени?</w:t>
      </w:r>
    </w:p>
    <w:p w14:paraId="74949C46" w14:textId="2B121B08" w:rsidR="0017122F" w:rsidRDefault="0017122F" w:rsidP="0017122F">
      <w:pPr>
        <w:ind w:right="-563" w:firstLine="720"/>
        <w:jc w:val="both"/>
        <w:rPr>
          <w:lang w:val="mk-MK"/>
        </w:rPr>
      </w:pPr>
      <w:r>
        <w:rPr>
          <w:lang w:val="mk-MK"/>
        </w:rPr>
        <w:t>Мирјана  Захариева Талевска</w:t>
      </w:r>
      <w:r w:rsidR="00321149">
        <w:rPr>
          <w:lang w:val="mk-MK"/>
        </w:rPr>
        <w:t xml:space="preserve"> </w:t>
      </w:r>
      <w:r w:rsidR="00B664C2">
        <w:rPr>
          <w:lang w:val="mk-MK"/>
        </w:rPr>
        <w:t xml:space="preserve">:Зошто толку малку проекти во Програмата за развој? И наброи неколку кои се од предходниот состав.    </w:t>
      </w:r>
    </w:p>
    <w:p w14:paraId="70A3BEAC" w14:textId="0AC50927" w:rsidR="00137C1E" w:rsidRDefault="00137C1E" w:rsidP="0017122F">
      <w:pPr>
        <w:ind w:right="-563" w:firstLine="720"/>
        <w:jc w:val="both"/>
        <w:rPr>
          <w:lang w:val="mk-MK"/>
        </w:rPr>
      </w:pPr>
      <w:r>
        <w:rPr>
          <w:lang w:val="mk-MK"/>
        </w:rPr>
        <w:t>Борче Корлевски праша:Кое е очекувањето на Градоначалникот во однос на Буџетот,Дали тоа ќе биде развоен или континуитет на предходното планирање?Коку од овие проекти ќе се реализираат?</w:t>
      </w:r>
      <w:r w:rsidR="006012D3">
        <w:rPr>
          <w:lang w:val="mk-MK"/>
        </w:rPr>
        <w:t xml:space="preserve">Во делот на Копанки-Дали има некаква пресуда, одлука и сл. од Виш Управен суд </w:t>
      </w:r>
      <w:r w:rsidR="006012D3">
        <w:rPr>
          <w:lang w:val="mk-MK"/>
        </w:rPr>
        <w:lastRenderedPageBreak/>
        <w:t>или Министерството за труд и социјална политика кое месец дена стои во Општината Битола(а не била потпишана)?</w:t>
      </w:r>
    </w:p>
    <w:p w14:paraId="43FCCDA6" w14:textId="4378507F" w:rsidR="006012D3" w:rsidRDefault="006012D3" w:rsidP="0017122F">
      <w:pPr>
        <w:ind w:right="-563" w:firstLine="720"/>
        <w:jc w:val="both"/>
        <w:rPr>
          <w:lang w:val="mk-MK"/>
        </w:rPr>
      </w:pPr>
      <w:r>
        <w:rPr>
          <w:lang w:val="mk-MK"/>
        </w:rPr>
        <w:t>Петар Николовски</w:t>
      </w:r>
      <w:r w:rsidR="008E0AFF">
        <w:rPr>
          <w:lang w:val="mk-MK"/>
        </w:rPr>
        <w:t xml:space="preserve"> праша:До каде е постапката и правната разрешница за случајот Копанки</w:t>
      </w:r>
      <w:r w:rsidR="00CA7F8E">
        <w:rPr>
          <w:lang w:val="mk-MK"/>
        </w:rPr>
        <w:t>? И ја поздрави иницијативата за Копанки но тоа да биде во рамките на Законот.Доколку остане ваквата фактичка состојба со Одлуката на Вишиот Управен суд-Кој е моделот и замислата и како Општината ќе ги обезбеди средствата и ќе ги упати до Планинарскиот спортски клуб Пелистер?</w:t>
      </w:r>
    </w:p>
    <w:p w14:paraId="79B4FF89" w14:textId="2C97D96A" w:rsidR="00CA7F8E" w:rsidRDefault="00CA7F8E" w:rsidP="0017122F">
      <w:pPr>
        <w:ind w:right="-563" w:firstLine="720"/>
        <w:jc w:val="both"/>
        <w:rPr>
          <w:lang w:val="mk-MK"/>
        </w:rPr>
      </w:pPr>
      <w:r>
        <w:rPr>
          <w:lang w:val="mk-MK"/>
        </w:rPr>
        <w:t>Гаврил Трајковски праша:Дали во иднина ќе се издвојат пари од Буџетот за менување на грејните тела во основните и средните училишта,бидејќи од овој Буџет за основните училишта се издвоени 2,5 милиони д. за дрва а смета дека тие пари може да се искористат за купување на клима уреди.</w:t>
      </w:r>
    </w:p>
    <w:p w14:paraId="587C8821" w14:textId="022FF70D" w:rsidR="00CA7F8E" w:rsidRDefault="00CA7F8E" w:rsidP="0017122F">
      <w:pPr>
        <w:ind w:right="-563" w:firstLine="720"/>
        <w:jc w:val="both"/>
        <w:rPr>
          <w:lang w:val="mk-MK"/>
        </w:rPr>
      </w:pPr>
      <w:r>
        <w:rPr>
          <w:lang w:val="mk-MK"/>
        </w:rPr>
        <w:t>Габриела Илиевска</w:t>
      </w:r>
      <w:r w:rsidR="00731B10">
        <w:rPr>
          <w:lang w:val="mk-MK"/>
        </w:rPr>
        <w:t xml:space="preserve"> праша:</w:t>
      </w:r>
      <w:r w:rsidR="005A686A">
        <w:rPr>
          <w:lang w:val="mk-MK"/>
        </w:rPr>
        <w:t>Дали Вие како Градоначалник имате иницијатива која ќе значи внатрешна ревизија на Општината и на тоа кој,како и на кој начин ги работел своите обврски и задачи во Општината Битола?</w:t>
      </w:r>
    </w:p>
    <w:p w14:paraId="05254D6C" w14:textId="29A4D6BF" w:rsidR="005A686A" w:rsidRDefault="005A686A" w:rsidP="0017122F">
      <w:pPr>
        <w:ind w:right="-563" w:firstLine="720"/>
        <w:jc w:val="both"/>
        <w:rPr>
          <w:lang w:val="mk-MK"/>
        </w:rPr>
      </w:pPr>
      <w:r>
        <w:rPr>
          <w:lang w:val="mk-MK"/>
        </w:rPr>
        <w:t>Ѓорѓи Ѓорѓиевски праша Колку тужби од каснување од кучиња скитници има добиено Општина Битола и колку пари по тој основ се исплатени во 2021г.?</w:t>
      </w:r>
    </w:p>
    <w:p w14:paraId="33CF373A" w14:textId="2442D86B" w:rsidR="005A686A" w:rsidRDefault="005A686A" w:rsidP="0017122F">
      <w:pPr>
        <w:ind w:right="-563" w:firstLine="720"/>
        <w:jc w:val="both"/>
        <w:rPr>
          <w:lang w:val="mk-MK"/>
        </w:rPr>
      </w:pPr>
      <w:r>
        <w:rPr>
          <w:lang w:val="mk-MK"/>
        </w:rPr>
        <w:t>Жаклина Наумовска</w:t>
      </w:r>
      <w:r w:rsidR="00A22A16">
        <w:rPr>
          <w:lang w:val="mk-MK"/>
        </w:rPr>
        <w:t xml:space="preserve"> праша:Дали некој може да каже Колку ќе кошта одржувањето на годишно ниво на еден стационар за кучиња? и Дали Буџетот на Општина Битола би можел да го издржи тој товар?</w:t>
      </w:r>
    </w:p>
    <w:p w14:paraId="33753685" w14:textId="012E5F35" w:rsidR="00564A3F" w:rsidRDefault="00564A3F" w:rsidP="0017122F">
      <w:pPr>
        <w:ind w:right="-563" w:firstLine="720"/>
        <w:jc w:val="both"/>
        <w:rPr>
          <w:lang w:val="mk-MK"/>
        </w:rPr>
      </w:pPr>
      <w:r>
        <w:rPr>
          <w:lang w:val="mk-MK"/>
        </w:rPr>
        <w:t>Претседателката даде пауза од 30 мин.</w:t>
      </w:r>
    </w:p>
    <w:p w14:paraId="07A835CE" w14:textId="790D3530" w:rsidR="0017122F" w:rsidRDefault="00564A3F" w:rsidP="00973A5C">
      <w:pPr>
        <w:ind w:right="-563" w:firstLine="720"/>
        <w:jc w:val="both"/>
        <w:rPr>
          <w:lang w:val="mk-MK"/>
        </w:rPr>
      </w:pPr>
      <w:r>
        <w:rPr>
          <w:lang w:val="mk-MK"/>
        </w:rPr>
        <w:t>Градоначалникот Тони Коњановски одговори даваше на поставените советнички прашања при што за наследените средства од Општинската каса (прашање поставено од Кромидаровска)речесогласно Извештајот на пописната комисија направен е пресек на побарувањата заклучно со 10.11.2021 и наследениот износ е 262 милиони д. но и обврски во висина од 130 милиони д.Напомена дека над 5000 решенија за данок на имот (заклучно со 10.11.2021) не беа доставени и за нивна достава Општина Битола преку Агенција за времени вработувања-имаше ангажирано 3 извршители</w:t>
      </w:r>
      <w:r w:rsidR="009661E4">
        <w:rPr>
          <w:lang w:val="mk-MK"/>
        </w:rPr>
        <w:t xml:space="preserve"> кои до 15.12.2021 ги доставија тие решенија.Во однос на прашањето за проверка на работењето и Внатрешната ревизија рече,ненаплатените побарувања ќе се утврдуваат комисиски.Побарувањата согласно пописот се со висина од 435 милиони д.</w:t>
      </w:r>
      <w:r>
        <w:rPr>
          <w:lang w:val="mk-MK"/>
        </w:rPr>
        <w:t xml:space="preserve"> </w:t>
      </w:r>
      <w:r w:rsidR="00FA1F4A">
        <w:rPr>
          <w:lang w:val="mk-MK"/>
        </w:rPr>
        <w:t>На прашањето Дали се очекуваат 2 милиони Евра од продажба на градежно земјиште рече,Општината има побарувања по основ на продажба на градежно земјиште но тие ќе беа само на хартија доколку не се одкочеа многу процедури и постапки на ниво на Општина,Напомена дека сумата е помала од 2 милиони Евра.На прашањето за електричните возила од Грин мобилити се дел од континуитетот во работењето и потсети дека за Проектот Грин мобилити е аплицирано од 2016г. кога на локална власт беше ВМРО ДПМНЕ,се продолжило со реализација -визилата се промени и тој проект е завршен.</w:t>
      </w:r>
      <w:r w:rsidR="00EB351C">
        <w:rPr>
          <w:lang w:val="mk-MK"/>
        </w:rPr>
        <w:t>Исто така рече дека сите започнати процеси и проекти кои се добри и во интерес на граѓаните Општина Битола ќе ги реализира и нема потреба да има оптеретување за тоа чиј бил проект и кога започнал или завршил.Во однос на 7-те ископани улици</w:t>
      </w:r>
      <w:r w:rsidR="00B34383">
        <w:rPr>
          <w:lang w:val="mk-MK"/>
        </w:rPr>
        <w:t xml:space="preserve"> рече дека тие се завршени во рекордно време, а средствата од 1,7 милиони д.(прашање од Буневска) рече, тие не се за тековно одржување на училиштата -тоа е нова ставка потребна и се однесува на набавка на учебници (за 840 четврто одделенци) кои досега ги плаќаа родителите од својот џеб, а за тековно одржување на училиштата од Буџетот се предвидуваат 44 милиони д.Во делот на велосипедските патеки и Битола Вело-град рече-тоа е проект ма кој се гледа посветено а за истиот да се реализира потребна е поддршка од стручната јавност.На прашањето од Корлевски  за разво</w:t>
      </w:r>
      <w:r w:rsidR="0040654B">
        <w:rPr>
          <w:lang w:val="mk-MK"/>
        </w:rPr>
        <w:t>ј</w:t>
      </w:r>
      <w:r w:rsidR="00B34383">
        <w:rPr>
          <w:lang w:val="mk-MK"/>
        </w:rPr>
        <w:t>ните програми рече</w:t>
      </w:r>
      <w:r w:rsidR="0040654B">
        <w:rPr>
          <w:lang w:val="mk-MK"/>
        </w:rPr>
        <w:t xml:space="preserve"> </w:t>
      </w:r>
      <w:r w:rsidR="00B34383">
        <w:rPr>
          <w:lang w:val="mk-MK"/>
        </w:rPr>
        <w:t>Буџетот има</w:t>
      </w:r>
      <w:r w:rsidR="00973A5C">
        <w:rPr>
          <w:lang w:val="mk-MK"/>
        </w:rPr>
        <w:t xml:space="preserve"> две компоненти (едниот е за,ислен за да овозможи континуитет на она што е во интерес на граѓанит и проекти кои треба да се реализираат </w:t>
      </w:r>
      <w:r w:rsidR="00973A5C">
        <w:rPr>
          <w:lang w:val="mk-MK"/>
        </w:rPr>
        <w:lastRenderedPageBreak/>
        <w:t>а кои се започнати, но и силна и значајна компонента на проекти значајни за сите граѓани а дефинирани во Програмата за ЕР.</w:t>
      </w:r>
      <w:r w:rsidR="00270787">
        <w:rPr>
          <w:lang w:val="mk-MK"/>
        </w:rPr>
        <w:t>Тука е и проектот за влез во Битола од страна на Скопје,за развој на старата Индустриска зона и тн.и Градоначалникот се надева дека заеднички проектите ќе бидат реализирани.За делот на Копанки рече,нема Одлука непотпишана, има Одлука од Вишиот Управен суд</w:t>
      </w:r>
      <w:r w:rsidR="00EE1D06">
        <w:rPr>
          <w:lang w:val="mk-MK"/>
        </w:rPr>
        <w:t xml:space="preserve"> со која се уважува тужбата на ПСК Пелистер и се поништува Решението на Министерството за транспорт и врски.После оваа пресуда Министерството за Транспорт и врски донесе ново решение на 15.11. со кое го поништува Решението на Општина Битола од 2019г., согласно ова решение сега фактичката состојба гласи:дека во сила е Решението за легализација на Планинарскиот дом Копанки од 2015г.Во однос на моделот</w:t>
      </w:r>
      <w:r w:rsidR="00B2292E">
        <w:rPr>
          <w:lang w:val="mk-MK"/>
        </w:rPr>
        <w:t xml:space="preserve"> секако тоа ќе биде договор помеѓу Општина Битола и ПСК Пелистер кој ќе помине низ сите процедури и инстанци (Советот на Општина Битола)со кој договор ќе биде заштитен и јавниот интерес.</w:t>
      </w:r>
      <w:r w:rsidR="00AE35EB">
        <w:rPr>
          <w:lang w:val="mk-MK"/>
        </w:rPr>
        <w:t>Прашањето кое се поставува е сл.Дали сакаме Копанки да има планинарски дом или не?! Смета дека градот и граѓаните се едногласни и Домот на Копанки да се обнови! На прашањата од Ѓорѓиевски и Наумовска во однос на стационарот за кучињата и тужбите рече,по тужбите кои се однесуваат на каснување од кучиња во минатата година се исплатени 1.129.000д. а во тек се се уште десетина предмети.</w:t>
      </w:r>
      <w:r w:rsidR="004F266D">
        <w:rPr>
          <w:lang w:val="mk-MK"/>
        </w:rPr>
        <w:t xml:space="preserve">Коњановски очекува </w:t>
      </w:r>
      <w:r w:rsidR="003B7649">
        <w:rPr>
          <w:lang w:val="mk-MK"/>
        </w:rPr>
        <w:t xml:space="preserve">решавање на проблемот со кучињата односно веднаш </w:t>
      </w:r>
      <w:r w:rsidR="004F266D">
        <w:rPr>
          <w:lang w:val="mk-MK"/>
        </w:rPr>
        <w:t>да се започне</w:t>
      </w:r>
      <w:r w:rsidR="003B7649">
        <w:rPr>
          <w:lang w:val="mk-MK"/>
        </w:rPr>
        <w:t xml:space="preserve"> со некој преоден модел</w:t>
      </w:r>
      <w:r w:rsidR="004F266D">
        <w:rPr>
          <w:lang w:val="mk-MK"/>
        </w:rPr>
        <w:t xml:space="preserve"> </w:t>
      </w:r>
      <w:r w:rsidR="003B7649">
        <w:rPr>
          <w:lang w:val="mk-MK"/>
        </w:rPr>
        <w:t>каде ќе има средби со соодветните здруженија а потоа системски преку згрижување на кучињата во стационари.</w:t>
      </w:r>
      <w:r w:rsidR="00105268">
        <w:rPr>
          <w:lang w:val="mk-MK"/>
        </w:rPr>
        <w:t>Очекува во скоро време да има и основен проект за изградба на стационар и тогаш ќе бидат дефинирани сите потребни детали и аспекти.</w:t>
      </w:r>
      <w:r w:rsidR="00396A39">
        <w:rPr>
          <w:lang w:val="mk-MK"/>
        </w:rPr>
        <w:t xml:space="preserve"> На прашањето од Гавриил Трајковски рече,набавката на дрва се однесува за училиштата кои се во руралните средини а ќе се направат напори проблемот со греење и таму да биде решен на соодветен начин</w:t>
      </w:r>
      <w:r w:rsidR="004970F8">
        <w:rPr>
          <w:lang w:val="mk-MK"/>
        </w:rPr>
        <w:t>.</w:t>
      </w:r>
    </w:p>
    <w:p w14:paraId="7D904BB1" w14:textId="54CC1FC6" w:rsidR="008B5112" w:rsidRDefault="003A3A97" w:rsidP="00C603BC">
      <w:pPr>
        <w:ind w:right="-563" w:firstLine="720"/>
        <w:jc w:val="both"/>
        <w:rPr>
          <w:lang w:val="mk-MK"/>
        </w:rPr>
      </w:pPr>
      <w:r>
        <w:rPr>
          <w:lang w:val="mk-MK"/>
        </w:rPr>
        <w:t xml:space="preserve">Благица Талевска,Раководител на Одделението за финансии </w:t>
      </w:r>
      <w:r w:rsidR="0066125B">
        <w:rPr>
          <w:lang w:val="mk-MK"/>
        </w:rPr>
        <w:t xml:space="preserve">во однос на Буџетот на Општината за 2022 година </w:t>
      </w:r>
      <w:r>
        <w:rPr>
          <w:lang w:val="mk-MK"/>
        </w:rPr>
        <w:t>рече,</w:t>
      </w:r>
    </w:p>
    <w:p w14:paraId="19BC576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Согласно Законот за изменување на Законот за Финансирање на единиците на</w:t>
      </w:r>
    </w:p>
    <w:p w14:paraId="6972577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локалната самоуправа објавена во "Службен весник на СРМ" бр. 209/18 година и "Службен</w:t>
      </w:r>
    </w:p>
    <w:p w14:paraId="629382BE" w14:textId="77777777" w:rsidR="008B5112" w:rsidRPr="008B5112" w:rsidRDefault="008B5112" w:rsidP="008B5112">
      <w:pPr>
        <w:autoSpaceDE w:val="0"/>
        <w:autoSpaceDN w:val="0"/>
        <w:adjustRightInd w:val="0"/>
        <w:rPr>
          <w:rFonts w:eastAsiaTheme="minorHAnsi"/>
          <w:lang w:val="mk-MK"/>
        </w:rPr>
      </w:pPr>
      <w:r w:rsidRPr="008B5112">
        <w:rPr>
          <w:rFonts w:eastAsia="CIDFont+F1"/>
          <w:lang w:val="mk-MK"/>
        </w:rPr>
        <w:t xml:space="preserve">весник на СРМ" бр. 244 од 26.11.2019 година општината </w:t>
      </w:r>
      <w:r w:rsidRPr="008B5112">
        <w:rPr>
          <w:rFonts w:eastAsiaTheme="minorHAnsi"/>
          <w:lang w:val="mk-MK"/>
        </w:rPr>
        <w:t>има ограничување во</w:t>
      </w:r>
    </w:p>
    <w:p w14:paraId="500BAA89" w14:textId="77777777" w:rsidR="008B5112" w:rsidRPr="008B5112" w:rsidRDefault="008B5112" w:rsidP="008B5112">
      <w:pPr>
        <w:autoSpaceDE w:val="0"/>
        <w:autoSpaceDN w:val="0"/>
        <w:adjustRightInd w:val="0"/>
        <w:rPr>
          <w:rFonts w:eastAsia="CIDFont+F1"/>
          <w:lang w:val="mk-MK"/>
        </w:rPr>
      </w:pPr>
      <w:r w:rsidRPr="008B5112">
        <w:rPr>
          <w:rFonts w:eastAsiaTheme="minorHAnsi"/>
          <w:lang w:val="mk-MK"/>
        </w:rPr>
        <w:t xml:space="preserve">планирањето на приходите за тековната година </w:t>
      </w:r>
      <w:r w:rsidRPr="008B5112">
        <w:rPr>
          <w:rFonts w:eastAsia="CIDFont+F1"/>
          <w:lang w:val="mk-MK"/>
        </w:rPr>
        <w:t>кои се планираат со пораст од најмногу</w:t>
      </w:r>
    </w:p>
    <w:p w14:paraId="6A9A18B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30% од просечно остварените приходи во последните три години, според податоците од</w:t>
      </w:r>
    </w:p>
    <w:p w14:paraId="34B41C1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трезорската евиденција. Просечно остварените приходи се пресметуваат од сопствените</w:t>
      </w:r>
    </w:p>
    <w:p w14:paraId="7CA6B43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приходи, односно од следните видови на приходи: даночни приходи, неданочни приходи,</w:t>
      </w:r>
    </w:p>
    <w:p w14:paraId="225C603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капитални приходи и трансфери без дотација од данокот од додадена вредност.</w:t>
      </w:r>
    </w:p>
    <w:p w14:paraId="4CE528A1" w14:textId="77777777" w:rsidR="008B5112" w:rsidRPr="008B5112" w:rsidRDefault="008B5112" w:rsidP="008B5112">
      <w:pPr>
        <w:autoSpaceDE w:val="0"/>
        <w:autoSpaceDN w:val="0"/>
        <w:adjustRightInd w:val="0"/>
        <w:rPr>
          <w:rFonts w:eastAsiaTheme="minorHAnsi"/>
          <w:lang w:val="mk-MK"/>
        </w:rPr>
      </w:pPr>
      <w:r w:rsidRPr="008B5112">
        <w:rPr>
          <w:rFonts w:eastAsia="CIDFont+F1"/>
          <w:lang w:val="mk-MK"/>
        </w:rPr>
        <w:t xml:space="preserve">Овој износ </w:t>
      </w:r>
      <w:r w:rsidRPr="008B5112">
        <w:rPr>
          <w:rFonts w:eastAsiaTheme="minorHAnsi"/>
          <w:lang w:val="mk-MK"/>
        </w:rPr>
        <w:t>може да се зголемува во случај кога општината има документ</w:t>
      </w:r>
    </w:p>
    <w:p w14:paraId="0E5476D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(решение, известување, договор и сл) со кој се утврдува дека ќе се изврши трансфер на</w:t>
      </w:r>
    </w:p>
    <w:p w14:paraId="5960D5F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средства од државна институција или во случај на промени кои се однесуваат на висината и</w:t>
      </w:r>
    </w:p>
    <w:p w14:paraId="72FD9B8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видот на сопствени приходи на основниот буџет утврдени со закон врз основа на Oдлука на</w:t>
      </w:r>
    </w:p>
    <w:p w14:paraId="0645783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Советот или законски промени на сопствените приходи во текот на годината кои потоа</w:t>
      </w:r>
    </w:p>
    <w:p w14:paraId="3221C9E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соодветно се утврдуваат во Одлука за изменување и дополнување на Буџетот на општината</w:t>
      </w:r>
    </w:p>
    <w:p w14:paraId="554B2FF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која се донесува од Советот на општината.</w:t>
      </w:r>
    </w:p>
    <w:p w14:paraId="407B94B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Можност за планирање на повисок износ на Буџетот за 2022 година се дава и со</w:t>
      </w:r>
    </w:p>
    <w:p w14:paraId="6004C14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планирање на приходи и расходи за превземени обрски по проекти и завршени јавни</w:t>
      </w:r>
    </w:p>
    <w:p w14:paraId="31771B8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набавки во 2021 година кои ќе се плаќаат во 2022 година од средства кои се обезбедени во</w:t>
      </w:r>
    </w:p>
    <w:p w14:paraId="4168E5D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lastRenderedPageBreak/>
        <w:t>2021 година и ќе се пренесат како вишок на приходи остварен на 31.12.2021 година.</w:t>
      </w:r>
    </w:p>
    <w:p w14:paraId="7047098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Согласно на тоа Министерството за Финансии не извести дека максималниот износ</w:t>
      </w:r>
    </w:p>
    <w:p w14:paraId="704478D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на сопствените приходи на основен буџет за Општина Битола за 2022 година ќе изнесува</w:t>
      </w:r>
    </w:p>
    <w:p w14:paraId="0DDDE92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648.417.008,00 денари. На овој износ се додаваат и средствата од пренесениот вишок на</w:t>
      </w:r>
    </w:p>
    <w:p w14:paraId="1545D3B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приходи ( во износ од 260.000.000,00 денари ) и средствата кои општината ќе ги добие како</w:t>
      </w:r>
    </w:p>
    <w:p w14:paraId="32D89BF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приходи од ДДВ за 2022 година (104.730.280,00 денари), така висината на вкупниот износ</w:t>
      </w:r>
    </w:p>
    <w:p w14:paraId="3AE4A701"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основниот буџет на Општина Битола ќе изнесува 1.013.147.288,00 денари.</w:t>
      </w:r>
    </w:p>
    <w:p w14:paraId="70E79B6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Со Законот за буџетите во целост се опфаќаат целите и начелата на современиот</w:t>
      </w:r>
    </w:p>
    <w:p w14:paraId="004136D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буџет и се утврдуваат постапки со кои Законот за буџетите станува инструмент кој</w:t>
      </w:r>
    </w:p>
    <w:p w14:paraId="60E215D8"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овозможува повеќегодишно буџетирање , односно доследна реализација на развојната цел</w:t>
      </w:r>
    </w:p>
    <w:p w14:paraId="5C6CF8B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на буџетот. Согласно измените и дополнувањата на Законот за буџети член 29 ( Службен</w:t>
      </w:r>
    </w:p>
    <w:p w14:paraId="5B8DF592"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весник на Р.М. бр 64/05, 4/08, 103/08) се измени и соржината на Буџетот на општините кој</w:t>
      </w:r>
    </w:p>
    <w:p w14:paraId="7012B641"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содржи ; општ, посебен, и развоен дел;</w:t>
      </w:r>
    </w:p>
    <w:p w14:paraId="18E6E21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 општиот дел ги содржи вкупните приходи и вкупните расходи за фискалната година како</w:t>
      </w:r>
    </w:p>
    <w:p w14:paraId="6C7D27C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и глобалните проекциина приходи и расходи за наредните две години</w:t>
      </w:r>
    </w:p>
    <w:p w14:paraId="186D0FA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▪посебниот дел содржи план на одобраните средства по програми, потпрограми за</w:t>
      </w:r>
    </w:p>
    <w:p w14:paraId="2AFE89C2"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фискалната година</w:t>
      </w:r>
    </w:p>
    <w:p w14:paraId="01F7964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▪развојниот дел ги содржи плановите на програмите за развој прикажани поразвојни</w:t>
      </w:r>
    </w:p>
    <w:p w14:paraId="124C90C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проекти</w:t>
      </w:r>
    </w:p>
    <w:p w14:paraId="1E5B3FF2"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2</w:t>
      </w:r>
    </w:p>
    <w:p w14:paraId="2DB0F7F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ИЗВОРИ НА ФИНАНСИРАЊЕ</w:t>
      </w:r>
    </w:p>
    <w:p w14:paraId="79266CE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ПРИХОДИ НА ОПШТИНА БИТОЛА</w:t>
      </w:r>
    </w:p>
    <w:p w14:paraId="522D3C3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Планирани извори на приходи од кои ќе се финансираат расходите на Општина</w:t>
      </w:r>
    </w:p>
    <w:p w14:paraId="2C6B5FA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Битола во Буџетот за 2022 година се од :</w:t>
      </w:r>
    </w:p>
    <w:p w14:paraId="2E412518"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1. Даночни приходи</w:t>
      </w:r>
    </w:p>
    <w:p w14:paraId="1438CFA1"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2. Неданочни приходи</w:t>
      </w:r>
    </w:p>
    <w:p w14:paraId="6282190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3. Капитални приходи</w:t>
      </w:r>
    </w:p>
    <w:p w14:paraId="3406C43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 Трансфери и донации</w:t>
      </w:r>
    </w:p>
    <w:p w14:paraId="02A30F7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Приходите на Буџетот на општината за 2022 година се планирани согласно</w:t>
      </w:r>
    </w:p>
    <w:p w14:paraId="4494D74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законските рамки и досегашниот тренд на наплата од изворните приходи и дотациите од</w:t>
      </w:r>
    </w:p>
    <w:p w14:paraId="1D141F48"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Буџетот на Република Северна Македонија и со Буџетот за 2022 година се планираат</w:t>
      </w:r>
    </w:p>
    <w:p w14:paraId="2800DF21"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износи кои се дадени во табелата:</w:t>
      </w:r>
    </w:p>
    <w:p w14:paraId="447CC3E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Даночни приходи 450.187.062,00 21,67%</w:t>
      </w:r>
    </w:p>
    <w:p w14:paraId="0173BF9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Неданочни приходи 156.459.700,00 7,53%</w:t>
      </w:r>
    </w:p>
    <w:p w14:paraId="5089114A" w14:textId="77777777" w:rsidR="008B5112" w:rsidRPr="005527C1" w:rsidRDefault="008B5112" w:rsidP="008B5112">
      <w:pPr>
        <w:autoSpaceDE w:val="0"/>
        <w:autoSpaceDN w:val="0"/>
        <w:adjustRightInd w:val="0"/>
        <w:rPr>
          <w:rFonts w:eastAsia="CIDFont+F1"/>
        </w:rPr>
      </w:pPr>
      <w:r w:rsidRPr="008B5112">
        <w:rPr>
          <w:rFonts w:eastAsia="CIDFont+F1"/>
          <w:lang w:val="mk-MK"/>
        </w:rPr>
        <w:t>Капитални приходи 158.550.000,00 7,63%</w:t>
      </w:r>
    </w:p>
    <w:p w14:paraId="3569282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Трансфери и донации 1.312.681.195,00 63,17%</w:t>
      </w:r>
    </w:p>
    <w:p w14:paraId="1E35AD5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Вкупно: 2.077.877.957,00 100,00%</w:t>
      </w:r>
    </w:p>
    <w:p w14:paraId="0C48C32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Од табеларниот приказ се заклучува дека најголемо учество во вкупните приходи со</w:t>
      </w:r>
    </w:p>
    <w:p w14:paraId="5E732DA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63,17 % имаат приходите остварени од трансфери и донации, 21,67 % отпаѓаат на даночни</w:t>
      </w:r>
    </w:p>
    <w:p w14:paraId="03ABE10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приходи, додека останатите 7,53% се приходи од неданочни приходи и 7,63 % од</w:t>
      </w:r>
    </w:p>
    <w:p w14:paraId="73E560B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капитални приходи.</w:t>
      </w:r>
    </w:p>
    <w:p w14:paraId="41BC9178"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Со анализата на даночните приходи се отценува способноста на општината да ги</w:t>
      </w:r>
    </w:p>
    <w:p w14:paraId="7A25709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собери сопствените приходи особено даноците на имот и комунални такси кои</w:t>
      </w:r>
    </w:p>
    <w:p w14:paraId="095D8CC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преставуваат фисакален капацитет на општината и идните активности на општинската</w:t>
      </w:r>
    </w:p>
    <w:p w14:paraId="64EE770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администрација треба да бидат насочени кон зголемување на приходите остварени од</w:t>
      </w:r>
    </w:p>
    <w:p w14:paraId="2B59EF8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lastRenderedPageBreak/>
        <w:t>данокот на имот и комунални такси.</w:t>
      </w:r>
    </w:p>
    <w:p w14:paraId="34463A8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а) Даночни приходи</w:t>
      </w:r>
    </w:p>
    <w:p w14:paraId="053F060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Даночните приходи во 2022 година се планираат во износ од 450.187.062,00 денари,</w:t>
      </w:r>
    </w:p>
    <w:p w14:paraId="5DD7505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при што нивниот распоред по видот на даночниот приход е даден во табеларниот приказ :</w:t>
      </w:r>
    </w:p>
    <w:p w14:paraId="28315DD1"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Данок од доход, од добивка и од капитални добивки 27.625.000,00 6,14%</w:t>
      </w:r>
    </w:p>
    <w:p w14:paraId="08E8D05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Даноци од имот 166.400.000,00 36,96%</w:t>
      </w:r>
    </w:p>
    <w:p w14:paraId="668DD3B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Даноци од специфични услуги 223.329.937,00 49,61%</w:t>
      </w:r>
    </w:p>
    <w:p w14:paraId="6A0067E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Такси за користење или дозволи за вршење на дејност 32.832.125,00 7,29%</w:t>
      </w:r>
    </w:p>
    <w:p w14:paraId="2C9EE0E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Вкупно:</w:t>
      </w:r>
    </w:p>
    <w:p w14:paraId="66262161"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450.187.062,00 100%</w:t>
      </w:r>
    </w:p>
    <w:p w14:paraId="5FDB79E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Кај структурата на даночните приходи може да се забележи дека најголемо учество</w:t>
      </w:r>
    </w:p>
    <w:p w14:paraId="01E1645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ќе имаат приходите остварени од данокот на специфични услуги, односно уредување на</w:t>
      </w:r>
    </w:p>
    <w:p w14:paraId="3ED274D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3</w:t>
      </w:r>
    </w:p>
    <w:p w14:paraId="2AD9D1F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градежното земјиште со процент од 49,61%, додека данокот од имот, ќе учествува со</w:t>
      </w:r>
    </w:p>
    <w:p w14:paraId="0158205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36,96%, данокот на доход, од добивка и од капитални добивки отпаѓа 6,14 %, што е во</w:t>
      </w:r>
    </w:p>
    <w:p w14:paraId="2CDD3A8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рамките на планираните средства, и такси за користење или дозволи за вршење на дејност</w:t>
      </w:r>
    </w:p>
    <w:p w14:paraId="3E1B9BE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со 7,29%.</w:t>
      </w:r>
    </w:p>
    <w:p w14:paraId="44397F4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Ако посебно се анализираат само даноците од имот, се согледува нивната</w:t>
      </w:r>
    </w:p>
    <w:p w14:paraId="6CD443A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структура и учество во вкупниот износ на овој вид данок :</w:t>
      </w:r>
    </w:p>
    <w:p w14:paraId="2633F90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7131 Данок на имот 92.000.000,00</w:t>
      </w:r>
    </w:p>
    <w:p w14:paraId="32E4F3D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7132 Данок на наследство и подарок 7.900.000,00</w:t>
      </w:r>
    </w:p>
    <w:p w14:paraId="146B0301"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7133 Данок на промет на недвижности и права 66.000.000,00</w:t>
      </w:r>
    </w:p>
    <w:p w14:paraId="685F01E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7135 Казни и камати 500.000,00</w:t>
      </w:r>
    </w:p>
    <w:p w14:paraId="1FD99C4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Вкупно: 166.400.000,00</w:t>
      </w:r>
    </w:p>
    <w:p w14:paraId="7A4DAFC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б) Неданочни приходи</w:t>
      </w:r>
    </w:p>
    <w:p w14:paraId="115C560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Структурата на неданочните приходи за 2022 година во вкупниот Буџет на</w:t>
      </w:r>
    </w:p>
    <w:p w14:paraId="1E5D3F5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Општина Битола е претставена во следната табела и тие се составени од приходи од други</w:t>
      </w:r>
    </w:p>
    <w:p w14:paraId="7A5466B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владини услуги, такси и надоместоци и други неданочни приходи .</w:t>
      </w:r>
    </w:p>
    <w:p w14:paraId="12F5607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722 Глоби, судски и административни такси 4.002.000,00</w:t>
      </w:r>
    </w:p>
    <w:p w14:paraId="6A824A9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723 Такси и надоместоци 131.197.000,00</w:t>
      </w:r>
    </w:p>
    <w:p w14:paraId="23742D6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725 Други неданочни приходи 21.260.700,00</w:t>
      </w:r>
    </w:p>
    <w:p w14:paraId="3AFF1BF1"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Вкупно: 1 5 6 . 4 5 9.700,00</w:t>
      </w:r>
    </w:p>
    <w:p w14:paraId="67DFBD9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Кај неданочните приходи најголемо учество имаат такси и надоместоци 83,85%, следат</w:t>
      </w:r>
    </w:p>
    <w:p w14:paraId="0D7A6B22"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други неданочни приходи 13,59%, и глоби, судски и административни такси 2,56%.</w:t>
      </w:r>
    </w:p>
    <w:p w14:paraId="2C6CC02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 Капитални приходи</w:t>
      </w:r>
    </w:p>
    <w:p w14:paraId="631593D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733 Продажба на земјиште и нематеријални вложувања</w:t>
      </w:r>
    </w:p>
    <w:p w14:paraId="4DD5142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158.550.000,00</w:t>
      </w:r>
    </w:p>
    <w:p w14:paraId="02737B8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Вкупно:</w:t>
      </w:r>
    </w:p>
    <w:p w14:paraId="2356D5F1"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158.550.000,00</w:t>
      </w:r>
    </w:p>
    <w:p w14:paraId="555A479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г) Трансфери и донации</w:t>
      </w:r>
    </w:p>
    <w:p w14:paraId="0379F9F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Учеството на трансферите од други нивоа на власт и донациите од странство во вкупниот</w:t>
      </w:r>
    </w:p>
    <w:p w14:paraId="7977982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Буџет на Општината за 2022 година се застапени со следните износи:</w:t>
      </w:r>
    </w:p>
    <w:p w14:paraId="7C15E49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741 Трансфери од други нивоа на власт 1.238.763.660,00</w:t>
      </w:r>
    </w:p>
    <w:p w14:paraId="6EEE7001"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742 Донации ____</w:t>
      </w:r>
      <w:r w:rsidRPr="008B5112">
        <w:rPr>
          <w:rFonts w:eastAsia="CIDFont+F1"/>
          <w:lang w:val="mk-MK"/>
        </w:rPr>
        <w:t>論</w:t>
      </w:r>
      <w:r w:rsidRPr="008B5112">
        <w:rPr>
          <w:rFonts w:eastAsia="CIDFont+F1"/>
          <w:lang w:val="mk-MK"/>
        </w:rPr>
        <w:t>_</w:t>
      </w:r>
      <w:r w:rsidRPr="008B5112">
        <w:rPr>
          <w:rFonts w:eastAsia="CIDFont+F1"/>
          <w:lang w:val="mk-MK"/>
        </w:rPr>
        <w:t>壌</w:t>
      </w:r>
      <w:r w:rsidRPr="008B5112">
        <w:rPr>
          <w:rFonts w:eastAsia="CIDFont+F1"/>
          <w:lang w:val="mk-MK"/>
        </w:rPr>
        <w:t>_од странство</w:t>
      </w:r>
    </w:p>
    <w:p w14:paraId="4C4BD4C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73.344.685,00</w:t>
      </w:r>
    </w:p>
    <w:p w14:paraId="142E4D88"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744 Тековни донации 572.850,00</w:t>
      </w:r>
    </w:p>
    <w:p w14:paraId="4F61043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lastRenderedPageBreak/>
        <w:t>Вкупно:</w:t>
      </w:r>
    </w:p>
    <w:p w14:paraId="57EB997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1.312.681.195,00</w:t>
      </w:r>
    </w:p>
    <w:p w14:paraId="046AF16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делот на трансфери од други нивоа на власт доминираат дотациите од</w:t>
      </w:r>
    </w:p>
    <w:p w14:paraId="15BCA6D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Буџетот на Република Северна Македонија за остварување на надлежностите во основното</w:t>
      </w:r>
    </w:p>
    <w:p w14:paraId="015A0B9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образование средно образование, социјална детската заштита и противпожарната заштита.</w:t>
      </w:r>
    </w:p>
    <w:p w14:paraId="767C104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w:t>
      </w:r>
    </w:p>
    <w:p w14:paraId="108A2F6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Покрај наменските и блок дотации во овие приходи во основниот буџет на</w:t>
      </w:r>
    </w:p>
    <w:p w14:paraId="2048F768"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општината спаѓаат и средствата добиени од Фондот за патишта ( 10.927.946,00 денари),</w:t>
      </w:r>
    </w:p>
    <w:p w14:paraId="2A480FB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средствата од дотации од ДДВ (104.730.280,00 денари), во ставката за пренесениот вишок</w:t>
      </w:r>
    </w:p>
    <w:p w14:paraId="298FF5D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на приходи од минатата година во основниот буџет спаѓа пренесен вишок на приходи на</w:t>
      </w:r>
    </w:p>
    <w:p w14:paraId="12D7E7F8"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сметката на основниот буџет (260.000.000,00 денари).</w:t>
      </w:r>
    </w:p>
    <w:p w14:paraId="7FEACFE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донации од странство планирани се средства за финансирање на проекти кај</w:t>
      </w:r>
    </w:p>
    <w:p w14:paraId="6E370E0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основните,средните училишта од програмата Еразмус плус, и проекти на општината</w:t>
      </w:r>
    </w:p>
    <w:p w14:paraId="51225AC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Бенефит, Интеграција на зелен транспорт по Градовите, Форум на заедниците, Смарт кул</w:t>
      </w:r>
    </w:p>
    <w:p w14:paraId="2E01EA6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тур, Креирање на можности за работа на сите, ОКР СРЦ19, проект за реконструкција на</w:t>
      </w:r>
    </w:p>
    <w:p w14:paraId="1A8A1DE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улици и канализациона мрежа на улиците Струшка и Сутјеска, Стартап и др. Тековните</w:t>
      </w:r>
    </w:p>
    <w:p w14:paraId="3FAAE2E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донации се планирани за средства од Фондот за иновации кои ги добиваат основните и</w:t>
      </w:r>
    </w:p>
    <w:p w14:paraId="19CF1DD8"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средни училишта.</w:t>
      </w:r>
    </w:p>
    <w:p w14:paraId="39B8B93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РОДОВО БУЏЕТИРАЊЕ</w:t>
      </w:r>
    </w:p>
    <w:p w14:paraId="7EA6535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Прашањата за економската независност на жената, нејзиниот напредок во</w:t>
      </w:r>
    </w:p>
    <w:p w14:paraId="4DD7FAB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животот и кариерата и уривањето на стереотипите, се клучни моменти околу кои</w:t>
      </w:r>
    </w:p>
    <w:p w14:paraId="71B9E451"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може да се концентрира борбата за родова еднаквост, што мора да се направи не во</w:t>
      </w:r>
    </w:p>
    <w:p w14:paraId="0378ED38"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натпревар, туку во заедничко партнерство помеѓу жените и мажите. Непобитен факт е</w:t>
      </w:r>
    </w:p>
    <w:p w14:paraId="51311F2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дека мажите и жените се различни едни од други и меѓу нив постојат природни,</w:t>
      </w:r>
    </w:p>
    <w:p w14:paraId="6484587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биолошки разлики кои не можат да се надминат. Но, разликите кои ги наметнало</w:t>
      </w:r>
    </w:p>
    <w:p w14:paraId="44434D8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општеството, стереотипите и општоприфатените родово - дискриминирачки модели,</w:t>
      </w:r>
    </w:p>
    <w:p w14:paraId="65034FD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се тие што можат и треба да се намалат, изедначат, надминат.</w:t>
      </w:r>
    </w:p>
    <w:p w14:paraId="4B1B1D0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Создавање повеќе и подобри работни места за жените на локално ниво, eднаков</w:t>
      </w:r>
    </w:p>
    <w:p w14:paraId="6A36B17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пристап до образование и професионална реализација, надминување на вкоренетите</w:t>
      </w:r>
    </w:p>
    <w:p w14:paraId="4F44484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стереотипи за жените и мажите и нивните улоги во општеството преку кампањи,</w:t>
      </w:r>
    </w:p>
    <w:p w14:paraId="099692C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обуки и работилници, зајакнување на приходите на жените - што ќе значи безбедност</w:t>
      </w:r>
    </w:p>
    <w:p w14:paraId="7089D03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текот на целиот животен циклус, преку обезбедување на нивната економска</w:t>
      </w:r>
    </w:p>
    <w:p w14:paraId="72055B0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самостојност, особено на ранливите социјални категории, инвестирање во родово</w:t>
      </w:r>
    </w:p>
    <w:p w14:paraId="528199A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одговорни - социјални услуги, зголемување на ресурсите за постигнување суштинска,</w:t>
      </w:r>
    </w:p>
    <w:p w14:paraId="50F120A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а не само декларативна еднаквост, поддршка на женските организации на сите нивоа,</w:t>
      </w:r>
    </w:p>
    <w:p w14:paraId="4D7E268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создавање поволно опкружување за реализација на женските права во општина</w:t>
      </w:r>
    </w:p>
    <w:p w14:paraId="7B98883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Битола, континуирана евалвација, преку генерирање докази, кои ќе бидат оценка за</w:t>
      </w:r>
    </w:p>
    <w:p w14:paraId="25AEA642"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напредокот на женските економски и социјални права, преку родово одговорна</w:t>
      </w:r>
    </w:p>
    <w:p w14:paraId="382D0A9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статистика, изработка на формулари и прашалници, креирање родово сензитивен.</w:t>
      </w:r>
    </w:p>
    <w:p w14:paraId="32FD24A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5</w:t>
      </w:r>
    </w:p>
    <w:p w14:paraId="347482B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ПЛАНИРАНИ БУЏЕТСКИ РАСХОДИ НА</w:t>
      </w:r>
    </w:p>
    <w:p w14:paraId="74C7BB6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ОПШТИНА БИТОЛА</w:t>
      </w:r>
    </w:p>
    <w:p w14:paraId="2D6E956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Вкупните планирани расходи на Општина Битола за 2022 година изнесуваат</w:t>
      </w:r>
    </w:p>
    <w:p w14:paraId="06673312"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2.077.877.957,00 денари и со тоа се запазува буџетското правило на балансирани приходи и</w:t>
      </w:r>
    </w:p>
    <w:p w14:paraId="401EDD0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lastRenderedPageBreak/>
        <w:t>расходи. Истите се утврдени по одредени намени и видови согласно економската</w:t>
      </w:r>
    </w:p>
    <w:p w14:paraId="7B133FA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класификација.</w:t>
      </w:r>
    </w:p>
    <w:p w14:paraId="2C7E7E4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40 Плати, наемнини и надоместоци за вработените 862.468.801,00</w:t>
      </w:r>
    </w:p>
    <w:p w14:paraId="0BC0417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41 Резерви и недефинирани расходи 1.700.000,00</w:t>
      </w:r>
    </w:p>
    <w:p w14:paraId="699D395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42 Стоки и услуги 510.468.202,00</w:t>
      </w:r>
    </w:p>
    <w:p w14:paraId="4FAEA6A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45 Каматни плаќања 200.000,00</w:t>
      </w:r>
    </w:p>
    <w:p w14:paraId="7A3B8CB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46 Субвенции и трансфери 83.249.635,00</w:t>
      </w:r>
    </w:p>
    <w:p w14:paraId="5992FA1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47 Социјални бенифиции 5.000.000,00</w:t>
      </w:r>
    </w:p>
    <w:p w14:paraId="7692011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48 Капитални расходи 600.291.319,00</w:t>
      </w:r>
    </w:p>
    <w:p w14:paraId="5A402E3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49 Отплата на главница 14.500.000,00</w:t>
      </w:r>
    </w:p>
    <w:p w14:paraId="6B3AA93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Вкупно:</w:t>
      </w:r>
    </w:p>
    <w:p w14:paraId="447A484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2.077.877.957,00</w:t>
      </w:r>
    </w:p>
    <w:p w14:paraId="223450C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Од табеларниот приказ може да се констатира дека со планираните расходи на</w:t>
      </w:r>
    </w:p>
    <w:p w14:paraId="4C0B622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општина Битола се утврдува значајна развојна компоненте на јавните услуги кои се</w:t>
      </w:r>
    </w:p>
    <w:p w14:paraId="6BC0F15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надлежност на општината. Учеството на капиталните расходи е со 28,89% со што ќе се</w:t>
      </w:r>
    </w:p>
    <w:p w14:paraId="63F796E1"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иницира изградбата на нова инфраструктура и ќе се подобрат јавните услуги.</w:t>
      </w:r>
    </w:p>
    <w:p w14:paraId="2C6434B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делот на расходите за стоки и услуги на кои отпаѓаат 24,57% покрај</w:t>
      </w:r>
    </w:p>
    <w:p w14:paraId="1B48324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обезбедувањето на редовното функционирање на општината се содржани и расходите за</w:t>
      </w:r>
    </w:p>
    <w:p w14:paraId="3BBE35D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финансирање на комуналните услуги и тековното одржување на основното образование и</w:t>
      </w:r>
    </w:p>
    <w:p w14:paraId="0B248E11"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детската заштита, старскиот дом и зоолошката градина. Во Буџетот на Општина Битола се</w:t>
      </w:r>
    </w:p>
    <w:p w14:paraId="146AD98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обезбедени средства за функционирање на 12 основни училишта , 6 средни училишта, 2</w:t>
      </w:r>
    </w:p>
    <w:p w14:paraId="6228B29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градинки, старски дом, и зоолошка градина. Платите и надоместоците на вработените во</w:t>
      </w:r>
    </w:p>
    <w:p w14:paraId="4E591A4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општинската администрација и локалните јавни установи учествуваат со</w:t>
      </w:r>
    </w:p>
    <w:p w14:paraId="4B532A68"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41,51%.Субвенциите и трансферите во најголем дел ги опфаќаат трансферите до</w:t>
      </w:r>
    </w:p>
    <w:p w14:paraId="508EAC3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невладините организации,спортските клубови, ќе учествуваат со 4,00%.Социјалните</w:t>
      </w:r>
    </w:p>
    <w:p w14:paraId="0C71FBC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бенефиции ќе учествуваат со 0,24% и резервите и недефинираните расходи со 0,08%,</w:t>
      </w:r>
    </w:p>
    <w:p w14:paraId="0BD39D9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каматните плаќања со 0,01% и отплата на главница со 0,70%.</w:t>
      </w:r>
    </w:p>
    <w:p w14:paraId="50515D1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ТЕКОВНО- ОПЕРАТИВНИ РАСХОДИ</w:t>
      </w:r>
    </w:p>
    <w:p w14:paraId="5C6DB7F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Согласно законската регулатива општинскиот буџет се следи преку различните</w:t>
      </w:r>
    </w:p>
    <w:p w14:paraId="783657F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видови на расходи, односно тековно - оперативните и капиталните расходи.</w:t>
      </w:r>
    </w:p>
    <w:p w14:paraId="57D885A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рамките на тековно - оперативните расходи доминираат расходите за стоки и</w:t>
      </w:r>
    </w:p>
    <w:p w14:paraId="288C2E1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услуги 34,55 % и плати и надоместоци 58,37 % со што се обезбедува редовна основна</w:t>
      </w:r>
    </w:p>
    <w:p w14:paraId="24CFDFD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функција на општината и локалните јавни установи. Со пренесените надлежности во</w:t>
      </w:r>
    </w:p>
    <w:p w14:paraId="55CB5EF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образованието и детската заштита, старскиот дом и зоолошката градина се зголемува</w:t>
      </w:r>
    </w:p>
    <w:p w14:paraId="760759C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фискалната одговорноста на општината.</w:t>
      </w:r>
    </w:p>
    <w:p w14:paraId="130D54D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40 Плати, наемнини и надоместоци за вработените 862.468.801,00</w:t>
      </w:r>
    </w:p>
    <w:p w14:paraId="017D3CB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41 Резерви и недефинирани расходи 1.700.000,00</w:t>
      </w:r>
    </w:p>
    <w:p w14:paraId="3C8FD6B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42 Стоки и услуги 510.468.202,00</w:t>
      </w:r>
    </w:p>
    <w:p w14:paraId="752CB27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6</w:t>
      </w:r>
    </w:p>
    <w:p w14:paraId="4EC8A82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45 Каматни плаќања 200.000,00</w:t>
      </w:r>
    </w:p>
    <w:p w14:paraId="02E796F2"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46 Субвенции и трансфери 83.249.635,00</w:t>
      </w:r>
    </w:p>
    <w:p w14:paraId="09966CE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47 Социјални бенифиции 5.000.000,00</w:t>
      </w:r>
    </w:p>
    <w:p w14:paraId="6ADD7D9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49 Отплата на главница 14.500.000,00</w:t>
      </w:r>
    </w:p>
    <w:p w14:paraId="4E28E5B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Вкупно 1.477.586.638,00</w:t>
      </w:r>
    </w:p>
    <w:p w14:paraId="12025C01"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Плати, наемнини и надоместоци за вработените</w:t>
      </w:r>
    </w:p>
    <w:p w14:paraId="7F904BC1"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Платите и надоместоците кои се неопходни за функционирање на Општина</w:t>
      </w:r>
    </w:p>
    <w:p w14:paraId="5DB7308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lastRenderedPageBreak/>
        <w:t>Битола и локалните јавни установи се планираат да опфатат околу 41,51% од вкупно</w:t>
      </w:r>
    </w:p>
    <w:p w14:paraId="57CECB1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планираните расходи во 2022 година.</w:t>
      </w:r>
    </w:p>
    <w:p w14:paraId="335330B1"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401 Основни плати 612.366.983,00</w:t>
      </w:r>
    </w:p>
    <w:p w14:paraId="197FB44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402 Придонеси за социјално осигурување од работодавачи 237.471.818,00</w:t>
      </w:r>
    </w:p>
    <w:p w14:paraId="533376D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404 Надоместоци 12.630.000,00</w:t>
      </w:r>
    </w:p>
    <w:p w14:paraId="7863ADC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Вкупно: 862.468.801,00</w:t>
      </w:r>
    </w:p>
    <w:p w14:paraId="230FE0E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Резерви и недефинирани расходи</w:t>
      </w:r>
    </w:p>
    <w:p w14:paraId="3332C2D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412 Постојана резерва (непредвидливи расходи) 1.500.000,00</w:t>
      </w:r>
    </w:p>
    <w:p w14:paraId="3D68DD2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413 Тековни резерви (разновидни расходи) 200.000,00</w:t>
      </w:r>
    </w:p>
    <w:p w14:paraId="7AF8624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Вкупно: 1.700.000,00</w:t>
      </w:r>
    </w:p>
    <w:p w14:paraId="25E014F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Постојаната резерва се употребува за расходи настанати како последица на</w:t>
      </w:r>
    </w:p>
    <w:p w14:paraId="20911E4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природни и други несреќи, како што се: суша, земјотрес, пожар, поплави и други природни</w:t>
      </w:r>
    </w:p>
    <w:p w14:paraId="7A43356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односно еколошки несреќи во согласност со законот, епидемија, животински заразни</w:t>
      </w:r>
    </w:p>
    <w:p w14:paraId="7F647F5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болести и растителни штетници.</w:t>
      </w:r>
    </w:p>
    <w:p w14:paraId="4D752A9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Средствата од тековната резерва се користат за одредени итни потреби на</w:t>
      </w:r>
    </w:p>
    <w:p w14:paraId="22F0509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општината , доколку не се обезбедени средства или не се обезбедени во доволен износ.</w:t>
      </w:r>
    </w:p>
    <w:p w14:paraId="78510B0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Советот на општината со одлуката за извршување на буџетот на општината, ја</w:t>
      </w:r>
    </w:p>
    <w:p w14:paraId="5821A2C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определува употребата на средствата за претходно утврдените намени.</w:t>
      </w:r>
    </w:p>
    <w:p w14:paraId="1D6F6B6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Стоки и услуги</w:t>
      </w:r>
    </w:p>
    <w:p w14:paraId="56788C4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Поради превземањето на поголем број надлежности во 2022 година планираниот</w:t>
      </w:r>
    </w:p>
    <w:p w14:paraId="69AAB0F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дел на Буџетот на Општината Битола кој се однесува на стоки и услуги наменет за</w:t>
      </w:r>
    </w:p>
    <w:p w14:paraId="545516B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потребите на локалната самоуправа, основните училишта, средните училишта, зоолошката</w:t>
      </w:r>
    </w:p>
    <w:p w14:paraId="5F55D39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градина, старски дом, и градинките изнесува 24,57 % од вкупно планираните расходи.</w:t>
      </w:r>
    </w:p>
    <w:p w14:paraId="7AA2D83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420 Патни и дневни расходи 29.326.142,00</w:t>
      </w:r>
    </w:p>
    <w:p w14:paraId="544C9A3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421 Комунални услуги, греење,комуникации и транспорт 159.961.483,00</w:t>
      </w:r>
    </w:p>
    <w:p w14:paraId="19C4A4F8"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423 Ситен инвентар, алат и други материјали за поправки 56.498.646,00</w:t>
      </w:r>
    </w:p>
    <w:p w14:paraId="27F97D0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424 Поправки и тековно одржување 125.858.408,00</w:t>
      </w:r>
    </w:p>
    <w:p w14:paraId="293E8BE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425 Договорни услуги 94.227.615,00</w:t>
      </w:r>
    </w:p>
    <w:p w14:paraId="5F8ACBC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426 Други тековни расходи 36.895.908,00</w:t>
      </w:r>
    </w:p>
    <w:p w14:paraId="6AB8727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427 Привремени вработувања 7.700.000,00</w:t>
      </w:r>
    </w:p>
    <w:p w14:paraId="410C7C5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Вкупно: 510.468.202,00</w:t>
      </w:r>
    </w:p>
    <w:p w14:paraId="170B4DD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7</w:t>
      </w:r>
    </w:p>
    <w:p w14:paraId="27B6972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Каматни плаќања</w:t>
      </w:r>
    </w:p>
    <w:p w14:paraId="22D0E59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Средствата за каматни плаќања опфаќаат 0,01 % од вкупните расходи во буџетот.</w:t>
      </w:r>
    </w:p>
    <w:p w14:paraId="4305B85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452 Каматни плаќања кон домашни кредитори 200.000,00</w:t>
      </w:r>
    </w:p>
    <w:p w14:paraId="4D7CADB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Вкупно:</w:t>
      </w:r>
    </w:p>
    <w:p w14:paraId="4320A7A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200.000,00</w:t>
      </w:r>
    </w:p>
    <w:p w14:paraId="56CCCCF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Субвенции и трансфери</w:t>
      </w:r>
    </w:p>
    <w:p w14:paraId="09E11AD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Средствата за субвенции трансфери опфаќаат 4,00% од вкупните расходи во</w:t>
      </w:r>
    </w:p>
    <w:p w14:paraId="1BD0946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буџетот.</w:t>
      </w:r>
    </w:p>
    <w:p w14:paraId="2BD9565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463 Трансфери до невладини организации 40.820.000,00</w:t>
      </w:r>
    </w:p>
    <w:p w14:paraId="4BD2CA5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464 Разни трансфери 41.329.635,00</w:t>
      </w:r>
    </w:p>
    <w:p w14:paraId="70A9009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465 Исплата по извршни исправи 1.100.000,00</w:t>
      </w:r>
    </w:p>
    <w:p w14:paraId="1E884EF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Вкупно:</w:t>
      </w:r>
    </w:p>
    <w:p w14:paraId="6E491BE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83.249.635,00</w:t>
      </w:r>
    </w:p>
    <w:p w14:paraId="05C19C5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lastRenderedPageBreak/>
        <w:t>Социјални бенифиции</w:t>
      </w:r>
    </w:p>
    <w:p w14:paraId="6F9824B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Социјалните надоместоци опфаќаат 0,24 % од вкупните расходи.</w:t>
      </w:r>
    </w:p>
    <w:p w14:paraId="3AC4D878"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471 Социјални надоместоци 5.000.000,00</w:t>
      </w:r>
    </w:p>
    <w:p w14:paraId="2CB14DB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Вкупно:</w:t>
      </w:r>
    </w:p>
    <w:p w14:paraId="28FFEC7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5.000.000,00</w:t>
      </w:r>
    </w:p>
    <w:p w14:paraId="7D1FF39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Отплата на главница</w:t>
      </w:r>
    </w:p>
    <w:p w14:paraId="4DD0B79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Отплата на главница опфаќаат 0,70 % од вкупните расходи.</w:t>
      </w:r>
    </w:p>
    <w:p w14:paraId="5B1F8CC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471 Социјални надоместоци 14.500.000,00</w:t>
      </w:r>
    </w:p>
    <w:p w14:paraId="6469346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Вкупно:</w:t>
      </w:r>
    </w:p>
    <w:p w14:paraId="330BC8B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14.500.000,00</w:t>
      </w:r>
    </w:p>
    <w:p w14:paraId="661F7C3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КАПИТАЛНИ РАСХОДИ</w:t>
      </w:r>
    </w:p>
    <w:p w14:paraId="60ECB66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Капиталните расходи во најголем дел се однесуваат на изготвување на проекти,</w:t>
      </w:r>
    </w:p>
    <w:p w14:paraId="741F3DC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изградба на улици и патишта,водовод, канализација во урбаниот дел на општината, како и</w:t>
      </w:r>
    </w:p>
    <w:p w14:paraId="6D91CE6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руралниот дел на општината.Во капиталните расходи се планирани и средства за</w:t>
      </w:r>
    </w:p>
    <w:p w14:paraId="0DA796B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купување на мебел, опрема возила и машини. Овие расходи се во функција на подобрување</w:t>
      </w:r>
    </w:p>
    <w:p w14:paraId="714EA45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на јавните услуги и подобрување на инфраструктурата во општината. Учеството на</w:t>
      </w:r>
    </w:p>
    <w:p w14:paraId="71040CC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капиталните расходите изнесува 28,89%.</w:t>
      </w:r>
    </w:p>
    <w:p w14:paraId="436B005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480 Купување на опрема и машини 57.972.097,00</w:t>
      </w:r>
    </w:p>
    <w:p w14:paraId="7AF8DF8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481 Градежни објекти 0</w:t>
      </w:r>
    </w:p>
    <w:p w14:paraId="38A4E4D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482 Други градежни објекти 507.575.670,00</w:t>
      </w:r>
    </w:p>
    <w:p w14:paraId="28EAC938"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483 Купување на мебел 5.585.050,00</w:t>
      </w:r>
    </w:p>
    <w:p w14:paraId="5236320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485 Вложувања и нефинансиски средства 19.164.250,00</w:t>
      </w:r>
    </w:p>
    <w:p w14:paraId="0429F15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486 Купување на возила 10.494.252,00</w:t>
      </w:r>
    </w:p>
    <w:p w14:paraId="581D46D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Вкупно: 600.291.319,00</w:t>
      </w:r>
    </w:p>
    <w:p w14:paraId="7632851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8</w:t>
      </w:r>
    </w:p>
    <w:p w14:paraId="0B28699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ФИНАНСИРАЊЕ НА АКТИВНОСТИТЕ ПО ПРИОРИТЕТИ</w:t>
      </w:r>
    </w:p>
    <w:p w14:paraId="2866D218"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УТВРДЕНИ ВО ПРОГРАМИТЕ НА БУЏЕТОТ НА ОПШТИНА БИТОЛА</w:t>
      </w:r>
    </w:p>
    <w:p w14:paraId="0B96A43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АО-СОВЕТ НА ОПШТИНА</w:t>
      </w:r>
    </w:p>
    <w:p w14:paraId="2D2655A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оваа програма се планираат тековно – оперативните расходи поврзани со работата на</w:t>
      </w:r>
    </w:p>
    <w:p w14:paraId="32B0BDB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советниците во Советот на општината и тоа за :</w:t>
      </w:r>
    </w:p>
    <w:p w14:paraId="4169D07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1. Надоместоци за советниците,</w:t>
      </w:r>
    </w:p>
    <w:p w14:paraId="13705D8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2. Дневници и патни трошоци,</w:t>
      </w:r>
    </w:p>
    <w:p w14:paraId="58C098C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3. Други трошоци директно поврзани со работата на советниците (телефонски сметки,</w:t>
      </w:r>
    </w:p>
    <w:p w14:paraId="6FB2B002"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материјални трошоци др.),</w:t>
      </w:r>
    </w:p>
    <w:p w14:paraId="35173E21"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 Други трошоци кои се директно поврзани со работата и надлежностите на Советот</w:t>
      </w:r>
    </w:p>
    <w:p w14:paraId="57B7462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 награди кои ги доделува Советот на општината и постојна резерва која ја одредува</w:t>
      </w:r>
    </w:p>
    <w:p w14:paraId="2D0A97D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Советот).</w:t>
      </w:r>
    </w:p>
    <w:p w14:paraId="0A70C96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Работата на Советот на Општина Битола се финансира во износ од 18.744.000,00 денари.</w:t>
      </w:r>
    </w:p>
    <w:p w14:paraId="23EA951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Д0- ГРАДОНАЧАЛНИК</w:t>
      </w:r>
    </w:p>
    <w:p w14:paraId="79672B3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оваа програма се планираат тековно – оперативните расходи кои се потребни за</w:t>
      </w:r>
    </w:p>
    <w:p w14:paraId="05F1A0D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работа на градоначалникот на општината и тоа:</w:t>
      </w:r>
    </w:p>
    <w:p w14:paraId="21B52E01"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1. Плати и надоместоци за градоначалникот и вработените во кабинетот на</w:t>
      </w:r>
    </w:p>
    <w:p w14:paraId="3EB2AF8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градоначалникот,</w:t>
      </w:r>
    </w:p>
    <w:p w14:paraId="6804E612"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2. Дневници и патни трошоци за градоначалникот и вработените во кабинетот на</w:t>
      </w:r>
    </w:p>
    <w:p w14:paraId="1EFB2F6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градоначалникот,</w:t>
      </w:r>
    </w:p>
    <w:p w14:paraId="25578892"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lastRenderedPageBreak/>
        <w:t>3. Други трошоци директно поврзани со работата на градоначалникот и вработените во</w:t>
      </w:r>
    </w:p>
    <w:p w14:paraId="2A1F1B5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кабинетот на градоначалникот (телефонски сметки, материјални трошоци др.),</w:t>
      </w:r>
    </w:p>
    <w:p w14:paraId="0667907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 Други трошоци кои се директно поврзани со работата на градоначалникот и</w:t>
      </w:r>
    </w:p>
    <w:p w14:paraId="4E1E459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вработените во кабинетот на градоначалникот (награди кои ги доделува</w:t>
      </w:r>
    </w:p>
    <w:p w14:paraId="7A600D8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градоначалникот и тековна резерва која ја одредува Советот).</w:t>
      </w:r>
    </w:p>
    <w:p w14:paraId="51F3571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Работата на Градоначалникот на Општина Битола се финансира во износ од</w:t>
      </w:r>
    </w:p>
    <w:p w14:paraId="7F6215E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6.579.600,00 денари</w:t>
      </w:r>
    </w:p>
    <w:p w14:paraId="70EF305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Д1- МЕСНА САМОУПРАВА</w:t>
      </w:r>
    </w:p>
    <w:p w14:paraId="231F139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Средствата кои се предвидени во оваа програма се наменети за тековно одржување на</w:t>
      </w:r>
    </w:p>
    <w:p w14:paraId="7A3E4291"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месните заедници и се во висина од 2.300.000,00 денари.</w:t>
      </w:r>
    </w:p>
    <w:p w14:paraId="418CAAE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ЕО-ОПШТИНСКА АДМИНИСТРАЦИЈА</w:t>
      </w:r>
    </w:p>
    <w:p w14:paraId="4C859EC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оваа програма се планираат тековно – оперативните расходи кои се потребни за</w:t>
      </w:r>
    </w:p>
    <w:p w14:paraId="3D286AD1"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работа на општинската администрација и тоа:</w:t>
      </w:r>
    </w:p>
    <w:p w14:paraId="5296B4C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1. Плати и надоместоци за вработените во општинската администрација, освен за</w:t>
      </w:r>
    </w:p>
    <w:p w14:paraId="7AA33DB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градоначалникот и вработените во кабинетот на градоначалникот.</w:t>
      </w:r>
    </w:p>
    <w:p w14:paraId="6383917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2. Тековно - оперативните трошоци потребни за работењето на општината, вклучувајќи</w:t>
      </w:r>
    </w:p>
    <w:p w14:paraId="4971339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го и работењето на советот, градоначалникот и кабинетот на градоначалникот</w:t>
      </w:r>
    </w:p>
    <w:p w14:paraId="16D3FC4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(канцелариски материјал, телефонски сметки и интернет, потрошена електрична</w:t>
      </w:r>
    </w:p>
    <w:p w14:paraId="5D81BE8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енергија, вода, тековно – оперативни трошоци поврзани со одржување на возила и</w:t>
      </w:r>
    </w:p>
    <w:p w14:paraId="55781F1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објекти други трошоци) .</w:t>
      </w:r>
    </w:p>
    <w:p w14:paraId="7C4E409F" w14:textId="70A66109" w:rsidR="008B5112" w:rsidRPr="00525066" w:rsidRDefault="008B5112" w:rsidP="008B5112">
      <w:pPr>
        <w:autoSpaceDE w:val="0"/>
        <w:autoSpaceDN w:val="0"/>
        <w:adjustRightInd w:val="0"/>
        <w:rPr>
          <w:rFonts w:eastAsia="CIDFont+F1"/>
          <w:lang w:val="mk-MK"/>
        </w:rPr>
      </w:pPr>
      <w:r w:rsidRPr="008B5112">
        <w:rPr>
          <w:rFonts w:eastAsia="CIDFont+F1"/>
          <w:lang w:val="mk-MK"/>
        </w:rPr>
        <w:t>9</w:t>
      </w:r>
      <w:r w:rsidR="00EA3404">
        <w:rPr>
          <w:rFonts w:eastAsia="CIDFont+F1"/>
        </w:rPr>
        <w:t xml:space="preserve">                 ……………………………….21,55…………………..3to prodolzenie str.12</w:t>
      </w:r>
    </w:p>
    <w:p w14:paraId="6112109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3. • Средства кои се планираат за работата на општинската администрација се во износ</w:t>
      </w:r>
    </w:p>
    <w:p w14:paraId="0D13626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од 158.218.700,00 денари.</w:t>
      </w:r>
    </w:p>
    <w:p w14:paraId="3BB1B778"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ЕА- КАПИТАЛНИ ТРОШОЦИ НА ОПШТИНАТА</w:t>
      </w:r>
    </w:p>
    <w:p w14:paraId="2BD8521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оваа програма се планираат капиталните расходи за следниве намени:</w:t>
      </w:r>
    </w:p>
    <w:p w14:paraId="24D1C12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1. Набавка на опрема за потребите на општинската администрација, Советот на</w:t>
      </w:r>
    </w:p>
    <w:p w14:paraId="1DEBC0A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општината, градоначалникот и кабинетот на градоначалникот;</w:t>
      </w:r>
    </w:p>
    <w:p w14:paraId="78496A3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2. Набавка на возила за потребите на општинската администрација, Советот на</w:t>
      </w:r>
    </w:p>
    <w:p w14:paraId="337D247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општината, градоначалникот и кабинетот на градоначалникот и</w:t>
      </w:r>
    </w:p>
    <w:p w14:paraId="62EBAFC8"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3. Изградба на деловни објекти за потребите на општинската администрација, Советот</w:t>
      </w:r>
    </w:p>
    <w:p w14:paraId="06C3765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на општината, градоначалникот и кабинетот на градоначалникот.</w:t>
      </w:r>
    </w:p>
    <w:p w14:paraId="13A04DB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Програмата е планирана со средства во износ од 43.770.000,00 денари.</w:t>
      </w:r>
    </w:p>
    <w:p w14:paraId="07D211F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колона Донации во оваа програма планирани се средствата (капитални расходи) од</w:t>
      </w:r>
    </w:p>
    <w:p w14:paraId="2108ECB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проектот Смарт-кул-тур за развивање на апликација ( виртуелна реалност) за Хераклеа</w:t>
      </w:r>
    </w:p>
    <w:p w14:paraId="6E6D8E6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Линкестис и Музејот во Глобочани и за набавка на компјутерска опрема, во износ од</w:t>
      </w:r>
    </w:p>
    <w:p w14:paraId="7BFCFD8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2.060.250,00 денари.</w:t>
      </w:r>
    </w:p>
    <w:p w14:paraId="3397047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Ф1- УРБАНИСТИЧКО ПЛАНИРАЊЕ</w:t>
      </w:r>
    </w:p>
    <w:p w14:paraId="43938D78"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оваа програма се планираат тековно – оперативните расходи за урбанистичко</w:t>
      </w:r>
    </w:p>
    <w:p w14:paraId="0EA70392"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планирање кои се однесуваат на подготовка и донесување на годишна програма за</w:t>
      </w:r>
    </w:p>
    <w:p w14:paraId="3840BCC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изработка на генерален урбанистички план, детален урбанистички план, урбанистички план</w:t>
      </w:r>
    </w:p>
    <w:p w14:paraId="2695DAE2"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за село и урбанистички план вон населено место.</w:t>
      </w:r>
    </w:p>
    <w:p w14:paraId="5DFACE5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буџетот се планираат средства за функциите во делот на урбанистичкото</w:t>
      </w:r>
    </w:p>
    <w:p w14:paraId="79CBC3D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планирање и уредување на просторот и истите се во износ од 10.200.000,00 денари.</w:t>
      </w:r>
    </w:p>
    <w:p w14:paraId="1923F05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Г1-ПОДРШКА НА ЛОКАЛЕН ЕКОНОМСКИ РАЗВОЈ</w:t>
      </w:r>
    </w:p>
    <w:p w14:paraId="12C7CAC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оваа програма се планираат тековно – оперативните расходи наменети за</w:t>
      </w:r>
    </w:p>
    <w:p w14:paraId="15BA8B8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lastRenderedPageBreak/>
        <w:t>финансирање на активности со цел обезбедување на поддршка на локалниот економски</w:t>
      </w:r>
    </w:p>
    <w:p w14:paraId="3087C171"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развој и тоа:</w:t>
      </w:r>
    </w:p>
    <w:p w14:paraId="6314C82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1. Издавање на информативен материјал и публикации со кои се промовира</w:t>
      </w:r>
    </w:p>
    <w:p w14:paraId="2F4F00D8"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економскиот потенцијал на општината,</w:t>
      </w:r>
    </w:p>
    <w:p w14:paraId="04E02A4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2. Одржување на локални саеми,</w:t>
      </w:r>
    </w:p>
    <w:p w14:paraId="26C3788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3. Активности наменети за зголемување на вработеноста преку соодветни тренинг</w:t>
      </w:r>
    </w:p>
    <w:p w14:paraId="33F4BC5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програми</w:t>
      </w:r>
    </w:p>
    <w:p w14:paraId="4EEA773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 Активности поврзани со создавање и функционирање на локален пазар на труд на</w:t>
      </w:r>
    </w:p>
    <w:p w14:paraId="13ECBE32"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ниво на општината,</w:t>
      </w:r>
    </w:p>
    <w:p w14:paraId="7C493AA2"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5.Активности поврзани со подобрување на економскиот потенцијал на фирмите кои</w:t>
      </w:r>
    </w:p>
    <w:p w14:paraId="205B5B1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работат на територијата на општината.</w:t>
      </w:r>
    </w:p>
    <w:p w14:paraId="6BC1DC6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Расходите од оваа потпрограма се наменети за партиципација на општината во</w:t>
      </w:r>
    </w:p>
    <w:p w14:paraId="0731B9A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проекти , партиципација на општината во центарот за развој на Пелагонискиот регион,</w:t>
      </w:r>
    </w:p>
    <w:p w14:paraId="19AC3248"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чланарина за ЗЕЛС за тековно работење подршка на проекти кофинансирање на</w:t>
      </w:r>
    </w:p>
    <w:p w14:paraId="7E11BC3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општината на проекти во соработка со Центарот за развој на пелагонискиот регион и</w:t>
      </w:r>
    </w:p>
    <w:p w14:paraId="096F3FF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подршка на други проекти, за инклузија на деца роми,стратегија за ЛЕСС,стратегија за</w:t>
      </w:r>
    </w:p>
    <w:p w14:paraId="0BF5851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локален развој,соработка за локален волонтерски совет и совет на млади, обуки за</w:t>
      </w:r>
    </w:p>
    <w:p w14:paraId="64FF196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превенција од заразни болести, реализација на проект за Почиста Битола, трансфери за</w:t>
      </w:r>
    </w:p>
    <w:p w14:paraId="297E1C52"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социјален погреб, трансфер на средства на Регоналниот центар на слепи лица и др .</w:t>
      </w:r>
    </w:p>
    <w:p w14:paraId="66114D7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Планираните средства се во износ од 18.526.667,00 денари.</w:t>
      </w:r>
    </w:p>
    <w:p w14:paraId="40D548E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10</w:t>
      </w:r>
    </w:p>
    <w:p w14:paraId="515AF07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колона Донации испланирани се средства за реализација на проектите: Креирање на</w:t>
      </w:r>
    </w:p>
    <w:p w14:paraId="28C77BD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можности за работа за сите, ОКР СРЦ 19, Бенефит ( тековно-оперативните расходи) во</w:t>
      </w:r>
    </w:p>
    <w:p w14:paraId="07E7B271"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износ од 7.366.074,00 денари.</w:t>
      </w:r>
    </w:p>
    <w:p w14:paraId="5EB554C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Г2-ПОТИКНУВАЊЕ НА РАЗВОЈОТ НА ТУРИЗМОТ</w:t>
      </w:r>
    </w:p>
    <w:p w14:paraId="6D81DA7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оваа програма се планираат расходи наменети за финансирање на активности со цел</w:t>
      </w:r>
    </w:p>
    <w:p w14:paraId="29A7CDD8"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поддршка на туризмот во општината.</w:t>
      </w:r>
    </w:p>
    <w:p w14:paraId="2590A89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Со средствата наменети во оваа програма во износ од 1.000.000,00 денари ќе се помагаат</w:t>
      </w:r>
    </w:p>
    <w:p w14:paraId="39A1846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проектите за развој на туризмот во градот.</w:t>
      </w:r>
    </w:p>
    <w:p w14:paraId="04601B9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колана Донации планирани се средства ( тековно-оперативни расходи) за реализација на</w:t>
      </w:r>
    </w:p>
    <w:p w14:paraId="760F129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проектот Смарт-кул-тур во износ од 246.000,00 денари.</w:t>
      </w:r>
    </w:p>
    <w:p w14:paraId="3B4A426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ГД-ПРОЕКТИ ЗА ЕНЕРГЕТСКА ЕФИКАСНОСТ</w:t>
      </w:r>
    </w:p>
    <w:p w14:paraId="2AE1CE12"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оваа програма се планираат капиталните расходи кои се поврзани со подобрување и</w:t>
      </w:r>
    </w:p>
    <w:p w14:paraId="33AB56E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унапредување на енергетската ефикасност на локално ниво.</w:t>
      </w:r>
    </w:p>
    <w:p w14:paraId="4F3228B2"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За подготвување на проекти и реконструкција на капацитети во енергетиката планирани се</w:t>
      </w:r>
    </w:p>
    <w:p w14:paraId="52501EC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средства во висина од 2.031.200,00 денари.За изградба и реконструкција на капацитети во</w:t>
      </w:r>
    </w:p>
    <w:p w14:paraId="66B90078"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енергетиката планирани се средства во висина од 7.375.000,00 денари.</w:t>
      </w:r>
    </w:p>
    <w:p w14:paraId="6253EF6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колоната Донации во оваа програма планирани се средства за реализација на</w:t>
      </w:r>
    </w:p>
    <w:p w14:paraId="4915481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проектот Бенефит кој има за цел да овозможи енергетска ефиксност во спортската сала</w:t>
      </w:r>
    </w:p>
    <w:p w14:paraId="507C9C1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Младост со купување на опрема за енергетска ефикасност и реконструкција на кровот на</w:t>
      </w:r>
    </w:p>
    <w:p w14:paraId="577CD52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спортската сала. Планирани се средства за негова реализација во висина од 10.452.432,00</w:t>
      </w:r>
    </w:p>
    <w:p w14:paraId="6B09245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денари.</w:t>
      </w:r>
    </w:p>
    <w:p w14:paraId="58C4C14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ЈЗ- ЈАВНО ОСВЕТЛЕНИЕ</w:t>
      </w:r>
    </w:p>
    <w:p w14:paraId="0F3885C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оваа програма се планираат тековно – оперативните расходи поврзани со</w:t>
      </w:r>
    </w:p>
    <w:p w14:paraId="067034B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lastRenderedPageBreak/>
        <w:t>одржување и функционирање на системите за јавно осветлување во општината.</w:t>
      </w:r>
    </w:p>
    <w:p w14:paraId="19A28CF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За јавното осветление во општина Битола, планирани се средства во износ од</w:t>
      </w:r>
    </w:p>
    <w:p w14:paraId="0C06ED0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88.900.000,00 денари.</w:t>
      </w:r>
    </w:p>
    <w:p w14:paraId="00C0AED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Ј4- ЈАВНА ЧИСТОТА</w:t>
      </w:r>
    </w:p>
    <w:p w14:paraId="7B01356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оваа програма се планираат тековно – оперативните расходи поврзани со</w:t>
      </w:r>
    </w:p>
    <w:p w14:paraId="786A26C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одржување на јавната чистота во општината, односно собирање и транспортирање на</w:t>
      </w:r>
    </w:p>
    <w:p w14:paraId="1B5D8F02"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комунален отпад и одржување на местата за селективно собирање на отпад од страна на ЈП</w:t>
      </w:r>
    </w:p>
    <w:p w14:paraId="6F4411E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Комуналец - Битола.</w:t>
      </w:r>
    </w:p>
    <w:p w14:paraId="21706E8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Програмата е планирана да се реализира со средства во висина од 18.000.000,00 денари.</w:t>
      </w:r>
    </w:p>
    <w:p w14:paraId="714D7BD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Ј6- ОДРЖУВАЊЕ И ЗАШТИТА НА ЛОКАЛНИ ПАТИШТА,УЛИЦИ,И РЕГУЛИРАЊЕ</w:t>
      </w:r>
    </w:p>
    <w:p w14:paraId="44960EC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НА РЕЖИМ НА СООБРАЌАЈ</w:t>
      </w:r>
    </w:p>
    <w:p w14:paraId="4BC0B59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оваа програма се планираат тековно – оперативните расходи поврзани со:</w:t>
      </w:r>
    </w:p>
    <w:p w14:paraId="3B033387" w14:textId="77777777" w:rsidR="008B5112" w:rsidRPr="008B5112" w:rsidRDefault="008B5112" w:rsidP="008B5112">
      <w:pPr>
        <w:autoSpaceDE w:val="0"/>
        <w:autoSpaceDN w:val="0"/>
        <w:adjustRightInd w:val="0"/>
        <w:rPr>
          <w:rFonts w:eastAsia="CIDFont+F1"/>
          <w:lang w:val="mk-MK"/>
        </w:rPr>
      </w:pPr>
      <w:r w:rsidRPr="008B5112">
        <w:rPr>
          <w:rFonts w:eastAsia="CIDFont+F11"/>
          <w:lang w:val="mk-MK"/>
        </w:rPr>
        <w:t xml:space="preserve"> </w:t>
      </w:r>
      <w:r w:rsidRPr="008B5112">
        <w:rPr>
          <w:rFonts w:eastAsia="CIDFont+F1"/>
          <w:lang w:val="mk-MK"/>
        </w:rPr>
        <w:t>Активности за редовно одржување на коловозот и патот;</w:t>
      </w:r>
    </w:p>
    <w:p w14:paraId="04DC9B70" w14:textId="77777777" w:rsidR="008B5112" w:rsidRPr="008B5112" w:rsidRDefault="008B5112" w:rsidP="008B5112">
      <w:pPr>
        <w:autoSpaceDE w:val="0"/>
        <w:autoSpaceDN w:val="0"/>
        <w:adjustRightInd w:val="0"/>
        <w:rPr>
          <w:rFonts w:eastAsia="CIDFont+F1"/>
          <w:lang w:val="mk-MK"/>
        </w:rPr>
      </w:pPr>
      <w:r w:rsidRPr="008B5112">
        <w:rPr>
          <w:rFonts w:eastAsia="CIDFont+F11"/>
          <w:lang w:val="mk-MK"/>
        </w:rPr>
        <w:t xml:space="preserve"> </w:t>
      </w:r>
      <w:r w:rsidRPr="008B5112">
        <w:rPr>
          <w:rFonts w:eastAsia="CIDFont+F1"/>
          <w:lang w:val="mk-MK"/>
        </w:rPr>
        <w:t>Чистење на коловозот, уредување на банкини, заштита на косини, насипи, усеци</w:t>
      </w:r>
    </w:p>
    <w:p w14:paraId="1E43BF8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изасеци, чистење и уредување на одводите на патот, сливници, поправка на</w:t>
      </w:r>
    </w:p>
    <w:p w14:paraId="28184FF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потпорни и обложни ѕидови, тунели и други објекти на патот;</w:t>
      </w:r>
    </w:p>
    <w:p w14:paraId="47C0F5CC" w14:textId="77777777" w:rsidR="008B5112" w:rsidRPr="008B5112" w:rsidRDefault="008B5112" w:rsidP="008B5112">
      <w:pPr>
        <w:autoSpaceDE w:val="0"/>
        <w:autoSpaceDN w:val="0"/>
        <w:adjustRightInd w:val="0"/>
        <w:rPr>
          <w:rFonts w:eastAsia="CIDFont+F1"/>
          <w:lang w:val="mk-MK"/>
        </w:rPr>
      </w:pPr>
      <w:r w:rsidRPr="008B5112">
        <w:rPr>
          <w:rFonts w:eastAsia="CIDFont+F11"/>
          <w:lang w:val="mk-MK"/>
        </w:rPr>
        <w:t xml:space="preserve"> </w:t>
      </w:r>
      <w:r w:rsidRPr="008B5112">
        <w:rPr>
          <w:rFonts w:eastAsia="CIDFont+F1"/>
          <w:lang w:val="mk-MK"/>
        </w:rPr>
        <w:t>Одржување на прегледност на патишта;</w:t>
      </w:r>
    </w:p>
    <w:p w14:paraId="50A273F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11</w:t>
      </w:r>
    </w:p>
    <w:p w14:paraId="0348ABCC" w14:textId="77777777" w:rsidR="008B5112" w:rsidRPr="008B5112" w:rsidRDefault="008B5112" w:rsidP="008B5112">
      <w:pPr>
        <w:autoSpaceDE w:val="0"/>
        <w:autoSpaceDN w:val="0"/>
        <w:adjustRightInd w:val="0"/>
        <w:rPr>
          <w:rFonts w:eastAsia="CIDFont+F1"/>
          <w:lang w:val="mk-MK"/>
        </w:rPr>
      </w:pPr>
      <w:r w:rsidRPr="008B5112">
        <w:rPr>
          <w:rFonts w:eastAsia="CIDFont+F11"/>
          <w:lang w:val="mk-MK"/>
        </w:rPr>
        <w:t xml:space="preserve"> </w:t>
      </w:r>
      <w:r w:rsidRPr="008B5112">
        <w:rPr>
          <w:rFonts w:eastAsia="CIDFont+F1"/>
          <w:lang w:val="mk-MK"/>
        </w:rPr>
        <w:t>Чистење на снег и мраз на коловозот, посипување на коловозот со сол или други</w:t>
      </w:r>
    </w:p>
    <w:p w14:paraId="15F3606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абразивни средства и</w:t>
      </w:r>
    </w:p>
    <w:p w14:paraId="34C5A769" w14:textId="77777777" w:rsidR="008B5112" w:rsidRPr="008B5112" w:rsidRDefault="008B5112" w:rsidP="008B5112">
      <w:pPr>
        <w:autoSpaceDE w:val="0"/>
        <w:autoSpaceDN w:val="0"/>
        <w:adjustRightInd w:val="0"/>
        <w:rPr>
          <w:rFonts w:eastAsia="CIDFont+F1"/>
          <w:lang w:val="mk-MK"/>
        </w:rPr>
      </w:pPr>
      <w:r w:rsidRPr="008B5112">
        <w:rPr>
          <w:rFonts w:eastAsia="CIDFont+F11"/>
          <w:lang w:val="mk-MK"/>
        </w:rPr>
        <w:t xml:space="preserve"> </w:t>
      </w:r>
      <w:r w:rsidRPr="008B5112">
        <w:rPr>
          <w:rFonts w:eastAsia="CIDFont+F1"/>
          <w:lang w:val="mk-MK"/>
        </w:rPr>
        <w:t>Чистење, замена и поравка на хоризонтална и вертикална сигнализација на патот, на</w:t>
      </w:r>
    </w:p>
    <w:p w14:paraId="1DB431C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огради и заштитна мрежа на патот и на друга опрема на патот.</w:t>
      </w:r>
    </w:p>
    <w:p w14:paraId="24E64F7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Програмата се планира да се финансира со средства во висина од 21.908.688,00 денари.</w:t>
      </w:r>
    </w:p>
    <w:p w14:paraId="3283A6E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Ј7- ОДРЖУВАЊЕ И КОРИСТЕЊЕ НА ПАРКОВИ И ЗЕЛЕНИЛО</w:t>
      </w:r>
    </w:p>
    <w:p w14:paraId="7FA7C75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оваа програма се планираат тековно – оперативните расходи поврзани со</w:t>
      </w:r>
    </w:p>
    <w:p w14:paraId="6297F88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одржување на постојните паркови и обновување на зеленилото во општината од страна на</w:t>
      </w:r>
    </w:p>
    <w:p w14:paraId="7B26204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ЈП Комуналец- Битола.</w:t>
      </w:r>
    </w:p>
    <w:p w14:paraId="00B1C181"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Програмата се планира да се финансира со средства во висина од 20.000.000,00</w:t>
      </w:r>
    </w:p>
    <w:p w14:paraId="3E5926D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денари.</w:t>
      </w:r>
    </w:p>
    <w:p w14:paraId="7D33C9B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Ј8- ДРУГИ КОМУНАЛНИ УСЛУГИ</w:t>
      </w:r>
    </w:p>
    <w:p w14:paraId="46CD6A7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оваа програма се планираат тековно – оперативните расходи за дезинсекција,</w:t>
      </w:r>
    </w:p>
    <w:p w14:paraId="5179FEB8"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дератизација, ерадикација, отстранување на хаварисани возила и други расходи.</w:t>
      </w:r>
    </w:p>
    <w:p w14:paraId="502DA81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оваа програма планирани се средства за дезинфекција, деритизација, дезинсекција во</w:t>
      </w:r>
    </w:p>
    <w:p w14:paraId="0297677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износ од 2.000.000,00 денари.</w:t>
      </w:r>
    </w:p>
    <w:p w14:paraId="0569B8B2"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ЈА- ИЗГРАДБА НА ЈАВНО ОСВЕТЛЕНИЕ</w:t>
      </w:r>
    </w:p>
    <w:p w14:paraId="43DF446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оваа програма се планираат капиталните расходи кои се поврзани со набавка,</w:t>
      </w:r>
    </w:p>
    <w:p w14:paraId="67511088"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реконструкција и поставување на нови системи за јавно осветлување.</w:t>
      </w:r>
    </w:p>
    <w:p w14:paraId="2BF4277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Програмата се планира да се реализира со средства во висина од 12.899.436,00 денари.</w:t>
      </w:r>
    </w:p>
    <w:p w14:paraId="509BF0C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ЈД- ИЗГРАДБА И РЕКОНСТРУКЦИЈА НА ЛОКАЛНИ УЛИЦИ И ПАТИШТА</w:t>
      </w:r>
    </w:p>
    <w:p w14:paraId="0971D51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оваа програма се планираат капиталните расходи кои се поврзани со изградба и</w:t>
      </w:r>
    </w:p>
    <w:p w14:paraId="6F09C84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реконструкција на локални патишта и улици,подготвување на проекти за улици и патишта</w:t>
      </w:r>
    </w:p>
    <w:p w14:paraId="6555003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како и надомест за одземен имот.</w:t>
      </w:r>
    </w:p>
    <w:p w14:paraId="08F72A1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Програмата се планира да се реализира со средства во висина од 169.410.480,00 денари од</w:t>
      </w:r>
    </w:p>
    <w:p w14:paraId="0D154BA2"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кои за подготвување на проекти за улици и патишта и мостови се 22.842.907,00 денари и</w:t>
      </w:r>
    </w:p>
    <w:p w14:paraId="0503329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138.567.573,00 денари за изградба и реконструкција на улици и патишта и 8.000.000,00</w:t>
      </w:r>
    </w:p>
    <w:p w14:paraId="66B868D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lastRenderedPageBreak/>
        <w:t>денари за експропријација.</w:t>
      </w:r>
    </w:p>
    <w:p w14:paraId="4B9A59A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колоната Донации планирани се средства за реализација на капиталните расходи</w:t>
      </w:r>
    </w:p>
    <w:p w14:paraId="7B6EC7F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за проектот Смарт кул тур во износ од 1.394.036,00 денари и планирани се средства за</w:t>
      </w:r>
    </w:p>
    <w:p w14:paraId="63FB3111"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проектот Реконструкција на улиците Струшка и Сутјеска во износ од 3.198.570,00 денари.</w:t>
      </w:r>
    </w:p>
    <w:p w14:paraId="3696324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ЈФ- ИЗГРАДБА НА СООБРАЌАЈНА СИГНАЛИЗАЦИЈА</w:t>
      </w:r>
    </w:p>
    <w:p w14:paraId="3B13336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оваа програма се планираат капиталните расходи кои се поврзани со поставување</w:t>
      </w:r>
    </w:p>
    <w:p w14:paraId="6AA86C1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и заменување на сообраќајните знаци и заштитна опрема на локалните патишта и улици,</w:t>
      </w:r>
    </w:p>
    <w:p w14:paraId="5A4838A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односно подигање на вертикална и хоризонтална сигнализација.</w:t>
      </w:r>
    </w:p>
    <w:p w14:paraId="1FB2274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Програмата се планира да се реализира со средства во висина од 7.650.000,00 денари.</w:t>
      </w:r>
    </w:p>
    <w:p w14:paraId="109982A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ЈГ- ИЗГРАДБА НА СИСТЕМИ ЗА ВОДОСНАБДУВАЊЕ</w:t>
      </w:r>
    </w:p>
    <w:p w14:paraId="6C35C21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оваа програма се планираат капиталните расходи кои се поврзани со изградба,</w:t>
      </w:r>
    </w:p>
    <w:p w14:paraId="6563D78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реконструкција и доградба на водоснабдителниот систем на територијата на општината и</w:t>
      </w:r>
    </w:p>
    <w:p w14:paraId="424F401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набавка на потребната опрема, подготвување на проекти за капацитети за водоснабдување.</w:t>
      </w:r>
    </w:p>
    <w:p w14:paraId="755B609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12</w:t>
      </w:r>
    </w:p>
    <w:p w14:paraId="4D965D32"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Програмата се планира да се реализира со средства во висина од 5.566.205,00 денари од</w:t>
      </w:r>
    </w:p>
    <w:p w14:paraId="1C82323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кои средства 749.350,00 денари за проекти за водоснабдување и 4.816.855,00 денари за</w:t>
      </w:r>
    </w:p>
    <w:p w14:paraId="49CE174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изградба и реконструкција на капацитети за водоснабдување.</w:t>
      </w:r>
    </w:p>
    <w:p w14:paraId="0260568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ЈИ- ИЗГРАДБА НА СИСТЕМИ ЗА ОДВЕДУВАЊЕ И ПРЕЧИСТУВАЊЕ НА</w:t>
      </w:r>
    </w:p>
    <w:p w14:paraId="44E3B742"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ОТПАДНИ ВОДИ</w:t>
      </w:r>
    </w:p>
    <w:p w14:paraId="6EFA2662"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оваа програма се планираат капиталните расходи кои се поврзани со изградба,</w:t>
      </w:r>
    </w:p>
    <w:p w14:paraId="0D9F726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реконструкција и доградба на канализациониот систем (атмосферска и фекална</w:t>
      </w:r>
    </w:p>
    <w:p w14:paraId="38F52D3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канализација) на територијата на општината и набавка на потребната опрема,подготвување</w:t>
      </w:r>
    </w:p>
    <w:p w14:paraId="30D56A1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на проекти и др.</w:t>
      </w:r>
    </w:p>
    <w:p w14:paraId="06546BB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Програмата се планира да се реализира со средства во висина од 29.613.399,00 денари и</w:t>
      </w:r>
    </w:p>
    <w:p w14:paraId="6FB455F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тоа за подготвување на проекти за атмосферска и фекална канализација 1.077.100,00</w:t>
      </w:r>
    </w:p>
    <w:p w14:paraId="7453D24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денари и за изградба и реконструкција на атмосферска и фекална канализација</w:t>
      </w:r>
    </w:p>
    <w:p w14:paraId="4EB7DCD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28.536.299,00 денари.</w:t>
      </w:r>
    </w:p>
    <w:p w14:paraId="7EA1051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колоната Донации се планира реализација на реконструкција на канализациона мрежа</w:t>
      </w:r>
    </w:p>
    <w:p w14:paraId="024D386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за улиците Сутјеска и Струшка во износ од 2.424.587,00 денари.</w:t>
      </w:r>
    </w:p>
    <w:p w14:paraId="67794A0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ЈЛ- ДРУГИ КОМУНАЛНИ УСЛУГИ (КАПИТАЛНИ РАСХОДИ)</w:t>
      </w:r>
    </w:p>
    <w:p w14:paraId="331A493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оваа програма се планираат капиталните расходи за други комунални услуги како</w:t>
      </w:r>
    </w:p>
    <w:p w14:paraId="127681F8"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изградба и реконструкција на други објекти и подготвување на проекти за други објекти.</w:t>
      </w:r>
    </w:p>
    <w:p w14:paraId="6764BE2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Програмата се планира да се реализира со средства во висина од 45.683.000,00 денари во</w:t>
      </w:r>
    </w:p>
    <w:p w14:paraId="1EE03E81"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овие средства се испланирани средства за подготвување на проекти за други објекти во</w:t>
      </w:r>
    </w:p>
    <w:p w14:paraId="1BCAAE4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износ од 9.071.000,00 денари, и 32.612.000,00 денари за изградба и реконструкција на</w:t>
      </w:r>
    </w:p>
    <w:p w14:paraId="498BFA2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други објекти и надзор над изградбата во висина од 4.000.000,00 денари.</w:t>
      </w:r>
    </w:p>
    <w:p w14:paraId="1A09BF9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К3-МУЗЕЈСКА И КИНОТЕЧНА ДЕЈНОСТ</w:t>
      </w:r>
    </w:p>
    <w:p w14:paraId="030871A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Платите на вработените (16 вработени лица- 4 жени и 12 мажи) и тековно -</w:t>
      </w:r>
    </w:p>
    <w:p w14:paraId="75FDE7E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оперативните расходи се финансираат од блок дотации од Министерство за Култура во</w:t>
      </w:r>
    </w:p>
    <w:p w14:paraId="28B6F5B2"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износ од 11.506.299,00 денари , за сите останати активности на Зоолошката градина ги</w:t>
      </w:r>
    </w:p>
    <w:p w14:paraId="0DFC779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користи средствата од Самофинансирачки активности за која доставува финансиски план</w:t>
      </w:r>
    </w:p>
    <w:p w14:paraId="2985CCF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до општината и се предвидени средства во висина од 2.226.000,00 денари и средства од</w:t>
      </w:r>
    </w:p>
    <w:p w14:paraId="0D147D58"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буџетот на општина Битола во износ од 2.500.000,00 денари.</w:t>
      </w:r>
    </w:p>
    <w:p w14:paraId="66193E22"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оваа програма од минатата година се планираат средства во висина од 679.200,00</w:t>
      </w:r>
    </w:p>
    <w:p w14:paraId="71717BC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lastRenderedPageBreak/>
        <w:t>денари за плати за установата КИЦ од основниот буџет и од Самофинансирачки</w:t>
      </w:r>
    </w:p>
    <w:p w14:paraId="29A6BB44" w14:textId="77777777" w:rsidR="008B5112" w:rsidRPr="00E8427E" w:rsidRDefault="008B5112" w:rsidP="008B5112">
      <w:pPr>
        <w:autoSpaceDE w:val="0"/>
        <w:autoSpaceDN w:val="0"/>
        <w:adjustRightInd w:val="0"/>
        <w:rPr>
          <w:rFonts w:eastAsia="CIDFont+F1"/>
          <w:lang w:val="mk-MK"/>
        </w:rPr>
      </w:pPr>
      <w:r w:rsidRPr="008B5112">
        <w:rPr>
          <w:rFonts w:eastAsia="CIDFont+F1"/>
          <w:lang w:val="mk-MK"/>
        </w:rPr>
        <w:t>активности ќе се финансира со средства во висина од 4.945.000,00 денари.</w:t>
      </w:r>
    </w:p>
    <w:p w14:paraId="7C6AF33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К4-КУЛТУРНИ МАНИФЕСТАЦИИ И ТВОРЕШТВО</w:t>
      </w:r>
    </w:p>
    <w:p w14:paraId="2E02A608"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оваа програма се планираат тековно – оперативните расходи за културните</w:t>
      </w:r>
    </w:p>
    <w:p w14:paraId="36A85B58"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манифестации во Општина Битола вградени во Програмата за Култура за 2022 година.</w:t>
      </w:r>
    </w:p>
    <w:p w14:paraId="73C5220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Програмата се планира да се реализира со средства во висина од 14.700.000,00 денари.</w:t>
      </w:r>
    </w:p>
    <w:p w14:paraId="6CB71EF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КА-КУЛТУРНИ МАНИФЕСТАЦИИ И ТВОРЕШТВО (Капитални трошоци)</w:t>
      </w:r>
    </w:p>
    <w:p w14:paraId="482BBB0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колоната Самофинансирачки активности планирани се средства за капитални</w:t>
      </w:r>
    </w:p>
    <w:p w14:paraId="50B2D88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расходи на зоолошката градина во износ од 390.000,00 денари.</w:t>
      </w:r>
    </w:p>
    <w:p w14:paraId="78299CD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13</w:t>
      </w:r>
    </w:p>
    <w:p w14:paraId="6F72D03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ЛО-СПОРТ И РЕКРЕАЦИЈА</w:t>
      </w:r>
    </w:p>
    <w:p w14:paraId="22AB1F1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оваа програма се планираат тековно – оперативните расходи поврзани со</w:t>
      </w:r>
    </w:p>
    <w:p w14:paraId="19D5272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организирање на спортски активности манифестации, поддржување на натпревари на</w:t>
      </w:r>
    </w:p>
    <w:p w14:paraId="214BBC91"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општинско ниво, поддршка на училишниот спорт, поддршка на масовни спортско</w:t>
      </w:r>
    </w:p>
    <w:p w14:paraId="718DBF6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рекреативни активности на граѓаните и друго.</w:t>
      </w:r>
    </w:p>
    <w:p w14:paraId="65F472C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Програмата се планира да се реализира со средства во висина од 35.000.000,00 денари.</w:t>
      </w:r>
    </w:p>
    <w:p w14:paraId="6DE474D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Н1-ОСНОВНО ОБРАЗОВАНИЕ</w:t>
      </w:r>
    </w:p>
    <w:p w14:paraId="7063448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оваа програма се планираат расходи поврзани со работењето на основните</w:t>
      </w:r>
    </w:p>
    <w:p w14:paraId="2B49DD8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училишта и тоа: плати и надоместоци на вработените во основните училишта, набавка на</w:t>
      </w:r>
    </w:p>
    <w:p w14:paraId="4BC3FA6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канцелариски и друг материјали, трошоци за телефон, интернет, поштенски услуги,</w:t>
      </w:r>
    </w:p>
    <w:p w14:paraId="3869248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електрична енергија, греење, вода, подигање на смет, тековни поправки и одржување на</w:t>
      </w:r>
    </w:p>
    <w:p w14:paraId="34AACE8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згради, канцелариска опрема и возила во сопственост на основните училишта и други</w:t>
      </w:r>
    </w:p>
    <w:p w14:paraId="17C193B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расходи.</w:t>
      </w:r>
    </w:p>
    <w:p w14:paraId="784DA82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колона Буџет во програмата Н1- Основно образование планирани се средства за</w:t>
      </w:r>
    </w:p>
    <w:p w14:paraId="5639C37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подршка на работата и активностите на основните училишта со средства во висина од</w:t>
      </w:r>
    </w:p>
    <w:p w14:paraId="010D065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44.578.680,00 денари.</w:t>
      </w:r>
    </w:p>
    <w:p w14:paraId="6BB954C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Училиштата како буџетски корисник на општината подготвуваат финансиски</w:t>
      </w:r>
    </w:p>
    <w:p w14:paraId="3FF73FD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планови за своето работење. Во основното образование за 12 училишта на подрачјето на</w:t>
      </w:r>
    </w:p>
    <w:p w14:paraId="0B5850B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општина Битола се планираат средства од Самофинансирачки активности во висина од</w:t>
      </w:r>
    </w:p>
    <w:p w14:paraId="561CD511"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9.217.300,00 денари .</w:t>
      </w:r>
    </w:p>
    <w:p w14:paraId="2B26D88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Од блок дотациите се финансираат платите и тековното одржување на училиштата</w:t>
      </w:r>
    </w:p>
    <w:p w14:paraId="0C4E57D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со средства во висина од 429.660.000,00 денари .</w:t>
      </w:r>
    </w:p>
    <w:p w14:paraId="348D8D6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колоната Донации се предвидени средства во висина од 14.744.448,00 денари за</w:t>
      </w:r>
    </w:p>
    <w:p w14:paraId="35778E2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реализација на проекти кај основните училишта: "Климент Охридски", "Ѓорги Сугарев",</w:t>
      </w:r>
    </w:p>
    <w:p w14:paraId="4694414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"Даме Груев" и др.</w:t>
      </w:r>
    </w:p>
    <w:p w14:paraId="409A4BD1"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Н2- СРЕДНО ОБРАЗОВАНИЕ</w:t>
      </w:r>
    </w:p>
    <w:p w14:paraId="7A5B5BC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оваа програма се планираат расходи поврзани со работењето на средните</w:t>
      </w:r>
    </w:p>
    <w:p w14:paraId="1DDCCCB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училишта и тоа: плати и надоместоци на вработените во основните училишта, набавка на</w:t>
      </w:r>
    </w:p>
    <w:p w14:paraId="3AA75AC8"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канцелариски и друг материјали, трошоци за телефон, интернет, поштенски услуги,</w:t>
      </w:r>
    </w:p>
    <w:p w14:paraId="4152889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електрична енергија, греење, вода, подигање на смет, тековни поправки и одржување на</w:t>
      </w:r>
    </w:p>
    <w:p w14:paraId="164FE6B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згради, канцелариска опрема и возила во сопственост на средните училишта и други</w:t>
      </w:r>
    </w:p>
    <w:p w14:paraId="1252179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расходи.</w:t>
      </w:r>
    </w:p>
    <w:p w14:paraId="725F453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Училиштата како буџетски корисник на општината подготвуваат финансиски</w:t>
      </w:r>
    </w:p>
    <w:p w14:paraId="4BEFD8A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планови за своето работење. За средното образование за 6 училишта на подрачјето на</w:t>
      </w:r>
    </w:p>
    <w:p w14:paraId="4B58429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општина Битола се планираат средства од Самофинансирачки активности во висина од</w:t>
      </w:r>
    </w:p>
    <w:p w14:paraId="13FF30E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12.351.400,00 денари .</w:t>
      </w:r>
    </w:p>
    <w:p w14:paraId="4003376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lastRenderedPageBreak/>
        <w:t>Од блок дотациите се финансираат платите и тековното одржување на училиштата</w:t>
      </w:r>
    </w:p>
    <w:p w14:paraId="56703F9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со средства во висина од 274.000.000,00 денари .</w:t>
      </w:r>
    </w:p>
    <w:p w14:paraId="2B440B9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колоната Донации се предвидени средства за тековно- оперативни расходи во</w:t>
      </w:r>
    </w:p>
    <w:p w14:paraId="6C7CD51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висина од 24.042.504,00 денари за реализација на проекти кај средните училишта:</w:t>
      </w:r>
    </w:p>
    <w:p w14:paraId="0C072F78"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"Јосип.Б.Тито", "Кузман Шапкарев", "Таки Даскало", "Ѓорѓи Наумов", "Јане Сандански "</w:t>
      </w:r>
    </w:p>
    <w:p w14:paraId="0AB4C1E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"д-р Јован Калаузи" .</w:t>
      </w:r>
    </w:p>
    <w:p w14:paraId="53803E78"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14</w:t>
      </w:r>
    </w:p>
    <w:p w14:paraId="79E9633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НА-КАПИТАЛНИ РАСХОДИ ЗА ОСНОВНО ОБРАЗОВАНИЕ</w:t>
      </w:r>
    </w:p>
    <w:p w14:paraId="0990758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оваа програма планирани се капиталните расходи од Самофинансирачки</w:t>
      </w:r>
    </w:p>
    <w:p w14:paraId="05FA4EC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активности кај основните училишта во износ од 1.315.000,00 денари и капиталните расходи</w:t>
      </w:r>
    </w:p>
    <w:p w14:paraId="6EAE1198"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од Донации кај основните училишта во износ од 602.670,00 денари.</w:t>
      </w:r>
    </w:p>
    <w:p w14:paraId="26E5EF7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НБ-КАПИТАЛНИ РАСХОДИ ЗА СРЕДНО ОБРАЗОВАНИЕ</w:t>
      </w:r>
    </w:p>
    <w:p w14:paraId="5E20ED8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оваа програма планирани се капиталните средства од Донации кај средните</w:t>
      </w:r>
    </w:p>
    <w:p w14:paraId="3044C4C2"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училишта во вкупен износ од 643.950,00 денари, и капиталните расходи кај средните</w:t>
      </w:r>
    </w:p>
    <w:p w14:paraId="593D1E3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училишта во сметката Самофинансирачки активности во износ од 5.467.000,00 денари.</w:t>
      </w:r>
    </w:p>
    <w:p w14:paraId="18BD18B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Р1-ЗАШТИТА НА ЖИВОТНАТА СРЕДИНА И ПРИРОДА</w:t>
      </w:r>
    </w:p>
    <w:p w14:paraId="296A248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буџетот на општина Битола се планираат расходи поврзани со превземањето на</w:t>
      </w:r>
    </w:p>
    <w:p w14:paraId="68085F81"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мерки и активности за заштита и унапредување на животната средина кои не се во</w:t>
      </w:r>
    </w:p>
    <w:p w14:paraId="2444B97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исклучива надлежност на други државни органи.</w:t>
      </w:r>
    </w:p>
    <w:p w14:paraId="7B8D0A9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Општина Битола ќе превзема мерки и активности за зачувување и унапредување на</w:t>
      </w:r>
    </w:p>
    <w:p w14:paraId="6CDCFBD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здравјето, животната и работна средина, како и за заштита од заразни болести со средства</w:t>
      </w:r>
    </w:p>
    <w:p w14:paraId="74B5E94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износ од 8.000.000,00 денари.</w:t>
      </w:r>
    </w:p>
    <w:p w14:paraId="01C32CF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колоната Донации планирани се тековно-оперативните трошоци за проектот</w:t>
      </w:r>
    </w:p>
    <w:p w14:paraId="37A120C1"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Интеграција на зелен транспорт во износ од 3.188.072,00 денари.</w:t>
      </w:r>
    </w:p>
    <w:p w14:paraId="3B724CD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РА-ЗАШТИТА НА ЖИВОТНАТА СРЕДИНА И ПРИРОДА( КАПИТАЛНИ РАСХОДИ)</w:t>
      </w:r>
    </w:p>
    <w:p w14:paraId="2AFB35A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оваа програма се планираат капитални расходи поврзани со унапредување и</w:t>
      </w:r>
    </w:p>
    <w:p w14:paraId="0245A461"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заштита на животната средина и природа.</w:t>
      </w:r>
    </w:p>
    <w:p w14:paraId="44BFE1D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Програмата се планира да се реализира со средства во висина од 12.772.125,00 денари.</w:t>
      </w:r>
    </w:p>
    <w:p w14:paraId="1049108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колоната Донации се предвидени капиталните расходи за реализација на проектот</w:t>
      </w:r>
    </w:p>
    <w:p w14:paraId="5E0C578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Интеграција на зелен транспорт во висина од 7.650.572,00 денари за набавка на еко мини</w:t>
      </w:r>
    </w:p>
    <w:p w14:paraId="1A867DE8"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автобус за спортистите и учениците и помошно возило за спортистите и учениците со</w:t>
      </w:r>
    </w:p>
    <w:p w14:paraId="3498F90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посебни потреби.</w:t>
      </w:r>
    </w:p>
    <w:p w14:paraId="6B969A3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В1-ДЕТСКИ ГРАДИНКИ</w:t>
      </w:r>
    </w:p>
    <w:p w14:paraId="0BA843C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оваа програма се планираат расходи поврзани со работењето на детските</w:t>
      </w:r>
    </w:p>
    <w:p w14:paraId="513CB12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градинки и тоа: плати и надоместоци на вработените во градинките, набавка на</w:t>
      </w:r>
    </w:p>
    <w:p w14:paraId="20654E82"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канцелариски и друг материјали, трошоци за телефон, интернет, поштенски</w:t>
      </w:r>
    </w:p>
    <w:p w14:paraId="6981982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услуги,електрична енергија, греење, вода, подигање на смет, тековни поправки и</w:t>
      </w:r>
    </w:p>
    <w:p w14:paraId="2BB81D7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одржување на згради, канцелариска опрема и возила во сопственост на детските градинки и</w:t>
      </w:r>
    </w:p>
    <w:p w14:paraId="514E2DC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други расходи.</w:t>
      </w:r>
    </w:p>
    <w:p w14:paraId="3F3EE7D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Детските градинки се корисници на блок дотација од Министерство за Труд и</w:t>
      </w:r>
    </w:p>
    <w:p w14:paraId="6B50CD9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социјална политика и таа за 2022 година изнесува 95.293.000,00 денари, наменети се за</w:t>
      </w:r>
    </w:p>
    <w:p w14:paraId="15EBF35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плати и надоместоци од плати и тековно-оперативни расходи. Планираните средства од</w:t>
      </w:r>
    </w:p>
    <w:p w14:paraId="17E2662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Самофинансирачки активности изнесуваат 48.936.000,00 денари, и за начинот на</w:t>
      </w:r>
    </w:p>
    <w:p w14:paraId="6374FBE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користење на истите доставуваат финансиски план до општината.Во колона Донации</w:t>
      </w:r>
    </w:p>
    <w:p w14:paraId="19F150D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lastRenderedPageBreak/>
        <w:t>предвидени се средства од донации во висина од 372.500,00 денари за донации кои треба да</w:t>
      </w:r>
    </w:p>
    <w:p w14:paraId="59B74C9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ги добие градинката Естреја.О.Мара.</w:t>
      </w:r>
    </w:p>
    <w:p w14:paraId="6801A8F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15</w:t>
      </w:r>
    </w:p>
    <w:p w14:paraId="22BD39A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ВA- КАПИТАЛНИ РАСХОДИ ЗА ДЕТСКИ ГРАДИНКИ</w:t>
      </w:r>
    </w:p>
    <w:p w14:paraId="505A38B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оваа програма се планираат капиталните расходи за детските градинки од</w:t>
      </w:r>
    </w:p>
    <w:p w14:paraId="303E143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сметката Самофинансирачки активности во износ од 13.460.000,00 денари.</w:t>
      </w:r>
    </w:p>
    <w:p w14:paraId="589ACFC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В2-ДОМ ЗА СТАРИ ЛИЦА</w:t>
      </w:r>
    </w:p>
    <w:p w14:paraId="462310C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оваа програма се планираат расходи поврзани со работењето на домовите за</w:t>
      </w:r>
    </w:p>
    <w:p w14:paraId="4A46FD81"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стари лица и тоа: плати и надоместоци на вработените во домовите за стари лица, набавка</w:t>
      </w:r>
    </w:p>
    <w:p w14:paraId="2078109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на канцелариски и друг материјали, трошоци за телефон, интернет, поштенски услуги,</w:t>
      </w:r>
    </w:p>
    <w:p w14:paraId="3921125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електрична енергија, греење, вода, подигање на смет, тековни поправки и одржување на</w:t>
      </w:r>
    </w:p>
    <w:p w14:paraId="44C9C19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згради, канцелариска опрема и возила во сопственост на домовите за стари лица и други</w:t>
      </w:r>
    </w:p>
    <w:p w14:paraId="0B148ED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расходи.</w:t>
      </w:r>
    </w:p>
    <w:p w14:paraId="2EB9289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Домот за стари лица како буџетски корисник за да може да функционира доставува</w:t>
      </w:r>
    </w:p>
    <w:p w14:paraId="1057428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до општината финансиски план за своето работење и по пат на Самофинансирачки</w:t>
      </w:r>
    </w:p>
    <w:p w14:paraId="7EA04A2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активности ќе се финансира со 27.270.000,00 денари.</w:t>
      </w:r>
    </w:p>
    <w:p w14:paraId="66497F7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Блок дотацијата која ја добива од Министерство за труд и социјална политика изнесува</w:t>
      </w:r>
    </w:p>
    <w:p w14:paraId="2CAC45E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16.380.000,00 денари и се наменети за плати на вработени и тековно одржување на Домот</w:t>
      </w:r>
    </w:p>
    <w:p w14:paraId="6802C64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за стари лица.</w:t>
      </w:r>
    </w:p>
    <w:p w14:paraId="4D7D41F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ВБ- КАПИТАЛНИ РАСХОДИ ЗА ДОМОВИ ЗА СТАРИ ЛИЦА</w:t>
      </w:r>
    </w:p>
    <w:p w14:paraId="5958BF6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оваа програма се планирани капиталните расходи за Домот за стари лица во делот на</w:t>
      </w:r>
    </w:p>
    <w:p w14:paraId="3CB4ADD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сметката Самофинансирачки активности во износ од 2.130.000,00 денари.</w:t>
      </w:r>
    </w:p>
    <w:p w14:paraId="7A7EB50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Њ0-ПРОТИВПОЖАРНАТА ЗАШТИТА</w:t>
      </w:r>
    </w:p>
    <w:p w14:paraId="69F39AC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За финансирање на активностите на противпожарната единица во Битола во</w:t>
      </w:r>
    </w:p>
    <w:p w14:paraId="4186421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рамките на оваа програма се планираат средства за функционирање и од Буџетот на</w:t>
      </w:r>
    </w:p>
    <w:p w14:paraId="56A1B50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општината 7.183.500,00 денари, и со наменска дотација од Министерство за Одбрана</w:t>
      </w:r>
    </w:p>
    <w:p w14:paraId="14ABD858"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19.800.000,00 денари, наменети исклучиво за плати на вработените во ТППЕ- Битола.</w:t>
      </w:r>
    </w:p>
    <w:p w14:paraId="1F975DE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ЊА-КАПИТАЛНИ РАСХОДИ ЗА ПРОТИВПОЖАРНАТА ЗАШТИТА</w:t>
      </w:r>
    </w:p>
    <w:p w14:paraId="0CFAD1D2"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оваа програма се планираат капиталните расходи за ТППЕ во износ од 650.000,00</w:t>
      </w:r>
    </w:p>
    <w:p w14:paraId="0D5029C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денари, наменети за купување на опрема и машини за ТППЕ- Битола.</w:t>
      </w:r>
    </w:p>
    <w:p w14:paraId="575F6B8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Џ1-РОДОВА ЕДНАКВОСТ</w:t>
      </w:r>
    </w:p>
    <w:p w14:paraId="02AC97F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Во оваа програма се планираат тековно – оперативните расходи поврзани со</w:t>
      </w:r>
    </w:p>
    <w:p w14:paraId="324DF57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родовата еднаквост. Програмата е вградена во програмата за работа на КЕМ и се планираат</w:t>
      </w:r>
    </w:p>
    <w:p w14:paraId="73CE5B7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активности во делот воведување на родовиот пристап во креирање на политики,</w:t>
      </w:r>
    </w:p>
    <w:p w14:paraId="4E983D3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донесување на одлуки и пристап до ресурсите на општината. Родовата еднаквост преку</w:t>
      </w:r>
    </w:p>
    <w:p w14:paraId="41718EB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образование, култура, медиуми, здравство, социјална заштита, спорт и против родово</w:t>
      </w:r>
    </w:p>
    <w:p w14:paraId="3C7E037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основано насилство и трговија со луѓе.</w:t>
      </w:r>
    </w:p>
    <w:p w14:paraId="4957AA0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Програмата се планира да се реализира со средства во висина од 2.050.000,00 денари.</w:t>
      </w:r>
    </w:p>
    <w:p w14:paraId="4323629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16</w:t>
      </w:r>
    </w:p>
    <w:p w14:paraId="3F89A7E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ПЛАН НА ПРОГРАМИ ЗА РАЗВОЈ</w:t>
      </w:r>
    </w:p>
    <w:p w14:paraId="1EFAFE1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Планот на програмите за развој претставува среднорочен приказ на програми кои се</w:t>
      </w:r>
    </w:p>
    <w:p w14:paraId="1DF39D6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наменети за развојни инвестиции и истиот ги содржи среднорочните проекции на одобрени</w:t>
      </w:r>
    </w:p>
    <w:p w14:paraId="25E9CCA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средства во општината по одделни буџетски програми и потпрограми , години во кои</w:t>
      </w:r>
    </w:p>
    <w:p w14:paraId="155D463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lastRenderedPageBreak/>
        <w:t>истите ќе се реализираат и изворите на нивното финансирање .</w:t>
      </w:r>
    </w:p>
    <w:p w14:paraId="365C59A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Општината Битола во 2022 година приоритет му даде на 24 развојни проекти;</w:t>
      </w:r>
    </w:p>
    <w:p w14:paraId="0FE7CD5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Буџет</w:t>
      </w:r>
    </w:p>
    <w:p w14:paraId="4ABE01A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JDI Реконструкција на улица „Илинденска“ 8.530.941,00</w:t>
      </w:r>
    </w:p>
    <w:p w14:paraId="765295E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JDA Реконструкција на дел од улица „Довлеџик“ 10.630.520,00</w:t>
      </w:r>
    </w:p>
    <w:p w14:paraId="594E5D4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JDB</w:t>
      </w:r>
    </w:p>
    <w:p w14:paraId="2E5DE91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Изградба на улица „Довлеџик“ од мостот до</w:t>
      </w:r>
    </w:p>
    <w:p w14:paraId="63C36E2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граници на ГУП</w:t>
      </w:r>
    </w:p>
    <w:p w14:paraId="5B655F0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7.000.000,00</w:t>
      </w:r>
    </w:p>
    <w:p w14:paraId="5AFB645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JDM</w:t>
      </w:r>
    </w:p>
    <w:p w14:paraId="79460EE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Реконструкција на локален пат с.Трново-</w:t>
      </w:r>
    </w:p>
    <w:p w14:paraId="0FB7EE2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с.Магарево</w:t>
      </w:r>
    </w:p>
    <w:p w14:paraId="1E37DD1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7.003.004,00</w:t>
      </w:r>
    </w:p>
    <w:p w14:paraId="602927B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JDR Реконструкција на улица „2-ри Август“ 600.000,00</w:t>
      </w:r>
    </w:p>
    <w:p w14:paraId="25E5CDC8"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JDK Реконструкција на улица „Булевар 1-ви Мај“ 8.765.820,00</w:t>
      </w:r>
    </w:p>
    <w:p w14:paraId="7C1448D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ЈDL Реконструкција на улица Солунска 10.701.970,00</w:t>
      </w:r>
    </w:p>
    <w:p w14:paraId="313C7D5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ЈDV Изградба на ул СТУ 3 во АРМ 1.000.000,00</w:t>
      </w:r>
    </w:p>
    <w:p w14:paraId="78A11C7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ЈDG Изградба на улици во с. Логоварди 4.501.546,00</w:t>
      </w:r>
    </w:p>
    <w:p w14:paraId="57CED5D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КАM Партерно уредување околу Офицерски дом 6.415.570,00</w:t>
      </w:r>
    </w:p>
    <w:p w14:paraId="34EF0282"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KAR Набавка и монтажа на канделабри 2.336.000,00</w:t>
      </w:r>
    </w:p>
    <w:p w14:paraId="504007C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LAA Реконструкција на други објекти 86.962.817,00</w:t>
      </w:r>
    </w:p>
    <w:p w14:paraId="4377FD6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LAB</w:t>
      </w:r>
    </w:p>
    <w:p w14:paraId="6D40CED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Изградба на мултифункционален спортски</w:t>
      </w:r>
    </w:p>
    <w:p w14:paraId="6A4B6B4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комплекс 3.000.000,00</w:t>
      </w:r>
    </w:p>
    <w:p w14:paraId="6A5ED7D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GDA Гасификација на Општина Битола 12.000.000,00</w:t>
      </w:r>
    </w:p>
    <w:p w14:paraId="538BE9B0"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VAA Изградба на детска градинка во АРМ 22.839.407,00</w:t>
      </w:r>
    </w:p>
    <w:p w14:paraId="3990EBD1"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JIM</w:t>
      </w:r>
    </w:p>
    <w:p w14:paraId="07B3737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Реконструкција на атмосферска</w:t>
      </w:r>
    </w:p>
    <w:p w14:paraId="0A615B1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канализациона мрежа на ул„Довлеџик“ 2.100.000,00</w:t>
      </w:r>
    </w:p>
    <w:p w14:paraId="53F090C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JIB</w:t>
      </w:r>
    </w:p>
    <w:p w14:paraId="4EEEA25E"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Изградба на фекална канализациона мрежа на</w:t>
      </w:r>
    </w:p>
    <w:p w14:paraId="33D7D0F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ул СТУ3 во АРМ 482.430,00</w:t>
      </w:r>
    </w:p>
    <w:p w14:paraId="7978148D"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JIV</w:t>
      </w:r>
    </w:p>
    <w:p w14:paraId="0EB9655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Изградба на атмосферска канализациона</w:t>
      </w:r>
    </w:p>
    <w:p w14:paraId="7971F88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мрежа на ул СТУ3 во АРМ 287.660,00</w:t>
      </w:r>
    </w:p>
    <w:p w14:paraId="2458FE4F"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JIA</w:t>
      </w:r>
    </w:p>
    <w:p w14:paraId="0520E27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Реконструкција на канализациона мрежа на</w:t>
      </w:r>
    </w:p>
    <w:p w14:paraId="599C807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ул„2-ри Август“ 650.000,00</w:t>
      </w:r>
    </w:p>
    <w:p w14:paraId="63F9268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JIS Реконструкција на фекална канализација на</w:t>
      </w:r>
    </w:p>
    <w:p w14:paraId="6847E5F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ул Булевар 1-ви мај 3.588.995,00</w:t>
      </w:r>
    </w:p>
    <w:p w14:paraId="294DA479"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JIL Изградба на колектор за с. Брусник 700.000,00</w:t>
      </w:r>
    </w:p>
    <w:p w14:paraId="22AB7FD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JGA Реконструкција на водоводна мрежа на ул„2-</w:t>
      </w:r>
    </w:p>
    <w:p w14:paraId="2854125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ри Август“ 120.000,00</w:t>
      </w:r>
    </w:p>
    <w:p w14:paraId="3C4FF55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JGM Реконструкција на водоводна мрежа на</w:t>
      </w:r>
    </w:p>
    <w:p w14:paraId="6283AF6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ул„Булевар 1-ви Мај“ 5.937.733,00</w:t>
      </w:r>
    </w:p>
    <w:p w14:paraId="70EC96A5"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WAA Изградба на објект на ТППЕ во АРМ 500.000,00</w:t>
      </w:r>
    </w:p>
    <w:p w14:paraId="3F5C39CB"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lastRenderedPageBreak/>
        <w:t>ВКУПНО 206.654.413,00</w:t>
      </w:r>
    </w:p>
    <w:p w14:paraId="5021F258"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17</w:t>
      </w:r>
    </w:p>
    <w:p w14:paraId="415AEC64"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ПРОЕКЦИИ НА БУЏЕТ 2023-2024 ГОДИНА</w:t>
      </w:r>
    </w:p>
    <w:p w14:paraId="582B8AAC"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Фискалните проекции за наредниот среднорочен период се базираат врз основа на</w:t>
      </w:r>
    </w:p>
    <w:p w14:paraId="1973DA3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економската политика на РСМ. Економската политика на РСМ е насочена кон остварување</w:t>
      </w:r>
    </w:p>
    <w:p w14:paraId="0C87B293"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на макроекономска стабилност и одржување на стабилен и одржлив национален економски</w:t>
      </w:r>
    </w:p>
    <w:p w14:paraId="4CDA5A2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развој,со продолжување на остварување на стратешките определби за зголемување на</w:t>
      </w:r>
    </w:p>
    <w:p w14:paraId="6FC1CFE7"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економскиот раст ,зголемување на вработеноста,подобрување на животниот стандард и</w:t>
      </w:r>
    </w:p>
    <w:p w14:paraId="7951B82A"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квалитетот на животот на населението.</w:t>
      </w:r>
    </w:p>
    <w:p w14:paraId="4F132F26"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Така вкупниот буџет за 2023 година е проектиран на 2.285.665.755,00 денари,додека</w:t>
      </w:r>
    </w:p>
    <w:p w14:paraId="2E04A371" w14:textId="77777777" w:rsidR="008B5112" w:rsidRPr="008B5112" w:rsidRDefault="008B5112" w:rsidP="008B5112">
      <w:pPr>
        <w:autoSpaceDE w:val="0"/>
        <w:autoSpaceDN w:val="0"/>
        <w:adjustRightInd w:val="0"/>
        <w:rPr>
          <w:rFonts w:eastAsia="CIDFont+F1"/>
          <w:lang w:val="mk-MK"/>
        </w:rPr>
      </w:pPr>
      <w:r w:rsidRPr="008B5112">
        <w:rPr>
          <w:rFonts w:eastAsia="CIDFont+F1"/>
          <w:lang w:val="mk-MK"/>
        </w:rPr>
        <w:t>вкупниот планиран буџет за 2024 година е проектиран на 2.493.453.548,00 денари.</w:t>
      </w:r>
    </w:p>
    <w:p w14:paraId="02FEE957" w14:textId="29008E32" w:rsidR="008B5112" w:rsidRPr="008B5112" w:rsidRDefault="008B5112" w:rsidP="008B5112">
      <w:pPr>
        <w:autoSpaceDE w:val="0"/>
        <w:autoSpaceDN w:val="0"/>
        <w:adjustRightInd w:val="0"/>
        <w:rPr>
          <w:rFonts w:eastAsia="CIDFont+F1"/>
          <w:lang w:val="mk-MK"/>
        </w:rPr>
      </w:pPr>
    </w:p>
    <w:p w14:paraId="676EAA07" w14:textId="76049E89" w:rsidR="008B5112" w:rsidRDefault="00E8427E" w:rsidP="008B5112">
      <w:pPr>
        <w:ind w:right="-563" w:firstLine="720"/>
        <w:jc w:val="both"/>
        <w:rPr>
          <w:rFonts w:eastAsia="CIDFont+F1"/>
          <w:lang w:val="mk-MK"/>
        </w:rPr>
      </w:pPr>
      <w:r>
        <w:rPr>
          <w:rFonts w:eastAsia="CIDFont+F1"/>
          <w:lang w:val="mk-MK"/>
        </w:rPr>
        <w:t>Ѓорѓи Ѓорѓиевски</w:t>
      </w:r>
      <w:r w:rsidR="00B554DE">
        <w:rPr>
          <w:rFonts w:eastAsia="CIDFont+F1"/>
          <w:lang w:val="mk-MK"/>
        </w:rPr>
        <w:t xml:space="preserve"> на почетокот од дискусијата рече дека Буџетот е развоен,приспособен директно на потребите на граѓаните и кој одговара на она што беше ветено на предизобрната кампања.</w:t>
      </w:r>
      <w:r w:rsidR="00B04195">
        <w:rPr>
          <w:rFonts w:eastAsia="CIDFont+F1"/>
          <w:lang w:val="mk-MK"/>
        </w:rPr>
        <w:t>Во рамките на Буџетот за 2022 се започнува со изградба на нов објект за ТППЕ,реализација на изградба на нов мултифункционален спортски комплекс</w:t>
      </w:r>
      <w:r w:rsidR="00DA6630">
        <w:rPr>
          <w:rFonts w:eastAsia="CIDFont+F1"/>
          <w:lang w:val="mk-MK"/>
        </w:rPr>
        <w:t>,спортска Битола,професионален спорт,рекреативен но и спорт за уживање.За во 2022 е предвидено и реализација на 23 улици, за инфраструктурата во Општината се превземаат најитни чекори да биде оспособена, а предвидена е изработрка на нов ГУП.Напомена дека за 2022 е донесена Програма за ЕР со средства од над 54 милиони д.а одвоени се повеќе од 2 милиони д. за Планинарскиот дом Копанки</w:t>
      </w:r>
      <w:r w:rsidR="006F27AA">
        <w:rPr>
          <w:rFonts w:eastAsia="CIDFont+F1"/>
          <w:lang w:val="mk-MK"/>
        </w:rPr>
        <w:t>, а ги спомна и 6-те милиони д. за Програмата за животна средина а со тоа се потврдува и сериозниот пристап кон ова прашање.Програмата за туризам за 2022 е зголемена на 1 милион д.а има зголемување и кај програмата за култура,за спортот и тн.</w:t>
      </w:r>
      <w:r w:rsidR="007C3895">
        <w:rPr>
          <w:rFonts w:eastAsia="CIDFont+F1"/>
          <w:lang w:val="mk-MK"/>
        </w:rPr>
        <w:t>Очекува советниците од опозицијата да гласаат„ЗА“ Буџетот бидејќи доколку гласа поинаку-тогаш ќе значи дека опозицијата е против планираните проекти за следната година и против волјата на граѓаните.</w:t>
      </w:r>
    </w:p>
    <w:p w14:paraId="2A42E9B4" w14:textId="6880D899" w:rsidR="007C3895" w:rsidRDefault="007C3895" w:rsidP="008B5112">
      <w:pPr>
        <w:ind w:right="-563" w:firstLine="720"/>
        <w:jc w:val="both"/>
        <w:rPr>
          <w:rFonts w:eastAsia="CIDFont+F1"/>
          <w:lang w:val="mk-MK"/>
        </w:rPr>
      </w:pPr>
      <w:r>
        <w:rPr>
          <w:rFonts w:eastAsia="CIDFont+F1"/>
          <w:lang w:val="mk-MK"/>
        </w:rPr>
        <w:t>Методија Илиевски</w:t>
      </w:r>
      <w:r w:rsidR="00D17341">
        <w:rPr>
          <w:rFonts w:eastAsia="CIDFont+F1"/>
          <w:lang w:val="mk-MK"/>
        </w:rPr>
        <w:t xml:space="preserve"> на почетокот од дискусијата рече дека новата локална власт</w:t>
      </w:r>
      <w:r w:rsidR="00A47931">
        <w:rPr>
          <w:rFonts w:eastAsia="CIDFont+F1"/>
          <w:lang w:val="mk-MK"/>
        </w:rPr>
        <w:t xml:space="preserve"> и Градоначалникот Тони Коњановски</w:t>
      </w:r>
      <w:r w:rsidR="00D17341">
        <w:rPr>
          <w:rFonts w:eastAsia="CIDFont+F1"/>
          <w:lang w:val="mk-MK"/>
        </w:rPr>
        <w:t xml:space="preserve"> наследи неколку милиони Евра</w:t>
      </w:r>
      <w:r w:rsidR="00A47931">
        <w:rPr>
          <w:rFonts w:eastAsia="CIDFont+F1"/>
          <w:lang w:val="mk-MK"/>
        </w:rPr>
        <w:t xml:space="preserve"> и тоа дава за право оваа власт да се најде во комотна позиција да ги планира проектите кои ќе ги реализира</w:t>
      </w:r>
      <w:r w:rsidR="00D17541">
        <w:rPr>
          <w:rFonts w:eastAsia="CIDFont+F1"/>
          <w:lang w:val="mk-MK"/>
        </w:rPr>
        <w:t xml:space="preserve"> а Илиевски не очекува да се направи некоја грешка.</w:t>
      </w:r>
      <w:r w:rsidR="00B01CD9">
        <w:rPr>
          <w:rFonts w:eastAsia="CIDFont+F1"/>
          <w:lang w:val="mk-MK"/>
        </w:rPr>
        <w:t>Потсети дека во изминатите 4 години се решни неколку крупни проблеми како што е образованието кое во целост е регенерирано,осветлувањето,ЈП-ја,спортот и т.н. Илиевски даде неколку препораки:животната средина каде финансиските средства треба да се трошат многу внимателно</w:t>
      </w:r>
      <w:r w:rsidR="000B6049">
        <w:rPr>
          <w:rFonts w:eastAsia="CIDFont+F1"/>
          <w:lang w:val="mk-MK"/>
        </w:rPr>
        <w:t xml:space="preserve"> односно повеќе од потребни се инвертер клими во </w:t>
      </w:r>
      <w:r w:rsidR="00DB17E8">
        <w:rPr>
          <w:rFonts w:eastAsia="CIDFont+F1"/>
          <w:lang w:val="mk-MK"/>
        </w:rPr>
        <w:t>градот.</w:t>
      </w:r>
      <w:r w:rsidR="0000789D">
        <w:rPr>
          <w:rFonts w:eastAsia="CIDFont+F1"/>
          <w:lang w:val="mk-MK"/>
        </w:rPr>
        <w:t>Во делот на руралните средини рече треба да се обрне поголемо внимание на истите</w:t>
      </w:r>
      <w:r w:rsidR="00A81163">
        <w:rPr>
          <w:rFonts w:eastAsia="CIDFont+F1"/>
          <w:lang w:val="mk-MK"/>
        </w:rPr>
        <w:t xml:space="preserve"> (потсети на она што беше направено во изминатите 4 години),</w:t>
      </w:r>
      <w:r w:rsidR="001C4D6A">
        <w:rPr>
          <w:rFonts w:eastAsia="CIDFont+F1"/>
          <w:lang w:val="mk-MK"/>
        </w:rPr>
        <w:t>а потребно е и посериозно да се работи на инфраструктурата во делот наречен Баир</w:t>
      </w:r>
      <w:r w:rsidR="00275E67">
        <w:rPr>
          <w:rFonts w:eastAsia="CIDFont+F1"/>
          <w:lang w:val="mk-MK"/>
        </w:rPr>
        <w:t>.Исто така смета дека во иднина треба многу повеќе да се работи на еколошки системи за греење во училиштата, а во делот на културата речесите динансиски ссредства кои ќе се одделуваат за културата-треба да бидат користени правилно а не партиски.</w:t>
      </w:r>
      <w:r w:rsidR="00A750CA">
        <w:rPr>
          <w:rFonts w:eastAsia="CIDFont+F1"/>
          <w:lang w:val="mk-MK"/>
        </w:rPr>
        <w:t>Илиевски во однос на спортот рече дека ќе поднесе амандман за пормена на подот на спортската сала во СОУ Јован Калаузи</w:t>
      </w:r>
      <w:r w:rsidR="000B6049">
        <w:rPr>
          <w:rFonts w:eastAsia="CIDFont+F1"/>
          <w:lang w:val="mk-MK"/>
        </w:rPr>
        <w:t xml:space="preserve"> </w:t>
      </w:r>
      <w:r w:rsidR="001E5172">
        <w:rPr>
          <w:rFonts w:eastAsia="CIDFont+F1"/>
          <w:lang w:val="mk-MK"/>
        </w:rPr>
        <w:t>а и за повеќе фудбалски игралишта во руралните средини.</w:t>
      </w:r>
    </w:p>
    <w:p w14:paraId="32024BC9" w14:textId="7B4BBB79" w:rsidR="00783455" w:rsidRDefault="00783455" w:rsidP="008B5112">
      <w:pPr>
        <w:ind w:right="-563" w:firstLine="720"/>
        <w:jc w:val="both"/>
        <w:rPr>
          <w:rFonts w:eastAsia="CIDFont+F1"/>
          <w:lang w:val="mk-MK"/>
        </w:rPr>
      </w:pPr>
      <w:r>
        <w:rPr>
          <w:rFonts w:eastAsia="CIDFont+F1"/>
          <w:lang w:val="mk-MK"/>
        </w:rPr>
        <w:t xml:space="preserve">Жаклина Ангелевска смета дека Буџетот на Општина Битола за 2022г. е реален и во голема мера остварлив и во согласност на развојниот дел на Буџетот како и со програмите кои скоро беа усвоени.Исто така лично смета дека нема да постојат пречки во реализација на предвидените </w:t>
      </w:r>
      <w:r>
        <w:rPr>
          <w:rFonts w:eastAsia="CIDFont+F1"/>
          <w:lang w:val="mk-MK"/>
        </w:rPr>
        <w:lastRenderedPageBreak/>
        <w:t>инвестиции, приходите кои се планираат да бидат обезбедени од даноци,дотации и донации се во износ од 2 милиојарди д. и од таа сума за најважните капитални расходи се планираат 600 милиони д.од вкупниот Буџет на Општината а ќе бидат за изготвување и ревизија на подготвените проекти за изградба и реконструкција на улици и патишта во општината,</w:t>
      </w:r>
      <w:r w:rsidR="00C34CA0">
        <w:rPr>
          <w:rFonts w:eastAsia="CIDFont+F1"/>
          <w:lang w:val="mk-MK"/>
        </w:rPr>
        <w:t xml:space="preserve"> </w:t>
      </w:r>
      <w:r>
        <w:rPr>
          <w:rFonts w:eastAsia="CIDFont+F1"/>
          <w:lang w:val="mk-MK"/>
        </w:rPr>
        <w:t>инфраструктура,капацитети за водоснабдување,за пречистување на отпадните води и нови линии за јавно осветлување</w:t>
      </w:r>
      <w:r w:rsidR="00C34CA0">
        <w:rPr>
          <w:rFonts w:eastAsia="CIDFont+F1"/>
          <w:lang w:val="mk-MK"/>
        </w:rPr>
        <w:t>.Со капиталните расходи се планира и поддршка на гасификацијата,за Стадионот,за изградба на спортскиот комплекс и партерното уредување на Офицерскиот дом</w:t>
      </w:r>
      <w:r w:rsidR="00A44E1E">
        <w:rPr>
          <w:rFonts w:eastAsia="CIDFont+F1"/>
          <w:lang w:val="mk-MK"/>
        </w:rPr>
        <w:t>, а</w:t>
      </w:r>
      <w:r w:rsidR="004239E3">
        <w:rPr>
          <w:rFonts w:eastAsia="CIDFont+F1"/>
          <w:lang w:val="mk-MK"/>
        </w:rPr>
        <w:t xml:space="preserve"> </w:t>
      </w:r>
      <w:r w:rsidR="00A44E1E">
        <w:rPr>
          <w:rFonts w:eastAsia="CIDFont+F1"/>
          <w:lang w:val="mk-MK"/>
        </w:rPr>
        <w:t xml:space="preserve"> се предвидуваат средства за основното и средното образование</w:t>
      </w:r>
      <w:r w:rsidR="00AE3FBF">
        <w:rPr>
          <w:rFonts w:eastAsia="CIDFont+F1"/>
          <w:lang w:val="mk-MK"/>
        </w:rPr>
        <w:t>.Општина Битола ќе требе посветено,непречено и со многу работа во најголем успешно да ги реализира проектите.</w:t>
      </w:r>
    </w:p>
    <w:p w14:paraId="236405FF" w14:textId="2AB523EF" w:rsidR="00AE3FBF" w:rsidRDefault="00AE3FBF" w:rsidP="008B5112">
      <w:pPr>
        <w:ind w:right="-563" w:firstLine="720"/>
        <w:jc w:val="both"/>
        <w:rPr>
          <w:rFonts w:eastAsia="CIDFont+F1"/>
          <w:lang w:val="mk-MK"/>
        </w:rPr>
      </w:pPr>
      <w:r>
        <w:rPr>
          <w:rFonts w:eastAsia="CIDFont+F1"/>
          <w:lang w:val="mk-MK"/>
        </w:rPr>
        <w:t>Бојан Бојкоски во однос на Буџетот рече,постапката за донесување на истиот веќе беше започната па со новиот Градоначалник имаше многу малку простор за корекција,сите проекти за кои имаше можност беа внесени.</w:t>
      </w:r>
      <w:r w:rsidR="00292804">
        <w:rPr>
          <w:rFonts w:eastAsia="CIDFont+F1"/>
          <w:lang w:val="mk-MK"/>
        </w:rPr>
        <w:t>Напомена дека до 15.11.2021г од Општината кон граѓаните не биле доставени повеќе од 5000решенија за данок (скоро ¼) па за еден месец тие беа доставени, ги спомна и ненаплатените обврски (околу 8 милиони Евра се ненаплатени)</w:t>
      </w:r>
      <w:r w:rsidR="002F0B87">
        <w:rPr>
          <w:rFonts w:eastAsia="CIDFont+F1"/>
          <w:lang w:val="mk-MK"/>
        </w:rPr>
        <w:t>.Дел од ЈП-ја кубурат со средства, а во делот на спортот и ФКПелистер рече де</w:t>
      </w:r>
      <w:r w:rsidR="00C769E8">
        <w:rPr>
          <w:rFonts w:eastAsia="CIDFont+F1"/>
          <w:lang w:val="mk-MK"/>
        </w:rPr>
        <w:t>ка изминатите 4 години немало нити една титула,</w:t>
      </w:r>
      <w:r w:rsidR="00E80DC3">
        <w:rPr>
          <w:rFonts w:eastAsia="CIDFont+F1"/>
        </w:rPr>
        <w:t xml:space="preserve">a </w:t>
      </w:r>
      <w:r w:rsidR="00E80DC3">
        <w:rPr>
          <w:rFonts w:eastAsia="CIDFont+F1"/>
          <w:lang w:val="mk-MK"/>
        </w:rPr>
        <w:t>очекува она што беше ветено за во руралните средини да биде и направено.Се сложува со тоа дека спортските стадиони треба да се реконструираат (веќе се започна со реконструкција во Брусничкиот дел).</w:t>
      </w:r>
    </w:p>
    <w:p w14:paraId="02305A06" w14:textId="2D3261B2" w:rsidR="00E80DC3" w:rsidRDefault="00E80DC3" w:rsidP="008B5112">
      <w:pPr>
        <w:ind w:right="-563" w:firstLine="720"/>
        <w:jc w:val="both"/>
        <w:rPr>
          <w:rFonts w:eastAsia="CIDFont+F1"/>
          <w:lang w:val="mk-MK"/>
        </w:rPr>
      </w:pPr>
      <w:r>
        <w:rPr>
          <w:rFonts w:eastAsia="CIDFont+F1"/>
          <w:lang w:val="mk-MK"/>
        </w:rPr>
        <w:t>Борче Корлевски</w:t>
      </w:r>
      <w:r w:rsidR="00A73297">
        <w:rPr>
          <w:rFonts w:eastAsia="CIDFont+F1"/>
          <w:lang w:val="mk-MK"/>
        </w:rPr>
        <w:t xml:space="preserve"> на почетокот од дискусијата рече,Основниот Буџет на Општната Битола за 2022 ќе изнесува 648 милиони д.а на овој износ ќе се додадат 260 милиони д.од 2021г.(а тоа доволно кажува како се работело предходно)</w:t>
      </w:r>
      <w:r w:rsidR="00BC600C">
        <w:rPr>
          <w:rFonts w:eastAsia="CIDFont+F1"/>
          <w:lang w:val="mk-MK"/>
        </w:rPr>
        <w:t>, а на овие средства ќе се додадат уште 104 милиони д. кои</w:t>
      </w:r>
      <w:r w:rsidR="005746F7">
        <w:rPr>
          <w:rFonts w:eastAsia="CIDFont+F1"/>
          <w:lang w:val="mk-MK"/>
        </w:rPr>
        <w:t xml:space="preserve"> </w:t>
      </w:r>
      <w:r w:rsidR="00BC600C">
        <w:rPr>
          <w:rFonts w:eastAsia="CIDFont+F1"/>
          <w:lang w:val="mk-MK"/>
        </w:rPr>
        <w:t>Општината ќе ги добие како приход од ДДБ за 2022г.и тоа е износот од 1 милијарда и 13 милиони д.</w:t>
      </w:r>
      <w:r w:rsidR="004D5A08">
        <w:rPr>
          <w:rFonts w:eastAsia="CIDFont+F1"/>
          <w:lang w:val="mk-MK"/>
        </w:rPr>
        <w:t>Од данокот на промет на недвижности се очекуваат повеќе од 1 милион Евра, а од продажба на земјишта и нематеријални вложувања се очекуваат 158 милиони д.(2,7 милиони Евра)-тоа значи дека повторно ќе се продава некој имот.Со едната милијарда која доаѓа од други нивоа на власт и она предходното што предходно останало(околу 5 милиони Евра) доколку не беа останати</w:t>
      </w:r>
      <w:r w:rsidR="00B50D67">
        <w:rPr>
          <w:rFonts w:eastAsia="CIDFont+F1"/>
          <w:lang w:val="mk-MK"/>
        </w:rPr>
        <w:t>, односно доколку предходната власт не работела домаќински</w:t>
      </w:r>
      <w:r w:rsidR="004D5A08">
        <w:rPr>
          <w:rFonts w:eastAsia="CIDFont+F1"/>
          <w:lang w:val="mk-MK"/>
        </w:rPr>
        <w:t>-оваа власт немаше што да реализира.</w:t>
      </w:r>
      <w:r w:rsidR="00B365BE">
        <w:rPr>
          <w:rFonts w:eastAsia="CIDFont+F1"/>
          <w:lang w:val="mk-MK"/>
        </w:rPr>
        <w:t>Потсети дека во 2016г. Општината беше 13 милиони Евра во минус (во ЈП,</w:t>
      </w:r>
      <w:r w:rsidR="00A325CD">
        <w:rPr>
          <w:rFonts w:eastAsia="CIDFont+F1"/>
          <w:lang w:val="mk-MK"/>
        </w:rPr>
        <w:t xml:space="preserve"> </w:t>
      </w:r>
      <w:r w:rsidR="00B365BE">
        <w:rPr>
          <w:rFonts w:eastAsia="CIDFont+F1"/>
          <w:lang w:val="mk-MK"/>
        </w:rPr>
        <w:t>ја</w:t>
      </w:r>
      <w:r w:rsidR="00A325CD">
        <w:rPr>
          <w:rFonts w:eastAsia="CIDFont+F1"/>
          <w:lang w:val="mk-MK"/>
        </w:rPr>
        <w:t xml:space="preserve"> </w:t>
      </w:r>
      <w:r w:rsidR="00B365BE">
        <w:rPr>
          <w:rFonts w:eastAsia="CIDFont+F1"/>
          <w:lang w:val="mk-MK"/>
        </w:rPr>
        <w:t>Општината,спортски клубови и тн.)</w:t>
      </w:r>
      <w:r w:rsidR="002D267A">
        <w:rPr>
          <w:rFonts w:eastAsia="CIDFont+F1"/>
          <w:lang w:val="mk-MK"/>
        </w:rPr>
        <w:t>.За планираните расходи на Општина Битола рече, само за стоки и услуги се планирани 8,3 милиони Евра</w:t>
      </w:r>
      <w:r w:rsidR="0014442B">
        <w:rPr>
          <w:rFonts w:eastAsia="CIDFont+F1"/>
          <w:lang w:val="mk-MK"/>
        </w:rPr>
        <w:t>, а во делот на останати услуги расходите ќе бидат 10 милиони Евра.</w:t>
      </w:r>
      <w:r w:rsidR="0015212C">
        <w:rPr>
          <w:rFonts w:eastAsia="CIDFont+F1"/>
          <w:lang w:val="mk-MK"/>
        </w:rPr>
        <w:t>Најповеќе расход има за плати и надоместоци за вработените(862 милиони д.),во моментот во Општината има 170 вработени а следната 2022 се планирани 10 пензионирања а се планира да се вработат нови 38</w:t>
      </w:r>
      <w:r w:rsidR="00136430">
        <w:rPr>
          <w:rFonts w:eastAsia="CIDFont+F1"/>
          <w:lang w:val="mk-MK"/>
        </w:rPr>
        <w:t>.</w:t>
      </w:r>
      <w:r w:rsidR="00EC53FD">
        <w:rPr>
          <w:rFonts w:eastAsia="CIDFont+F1"/>
          <w:lang w:val="mk-MK"/>
        </w:rPr>
        <w:t>Расходи кои во најголем дел се однесуваат за изготување напроекти (улици,патишта,канализација и сл.)во урбаниот и руралниот дел се со28,29%</w:t>
      </w:r>
      <w:r w:rsidR="00AF7AE9">
        <w:rPr>
          <w:rFonts w:eastAsia="CIDFont+F1"/>
          <w:lang w:val="mk-MK"/>
        </w:rPr>
        <w:t>, а се планира за купување на возила во 2022 да се потрошат 10,5 милиони д. (200.000Евра)</w:t>
      </w:r>
      <w:r w:rsidR="006D7E7B">
        <w:rPr>
          <w:rFonts w:eastAsia="CIDFont+F1"/>
          <w:lang w:val="mk-MK"/>
        </w:rPr>
        <w:t>.Ги спомна и средствата кои се многу малку за изработка на ГУП,а исто така го спомна дека и за програмата за ЕР нема средства за ново училиште,за топлификација,гасификација (само 2 милиони д. за изработка на проекти за гасификација),нема за кружни текови и тн.Во делот на осветлувањето (преку ЈПКомуналец) се предвидени само 200.000Евра-што е многу малку,и потсети дека патот кон Бистѕрица се реконструира во изминатите 4 години а исто така за Ѓавато и Ротино е реконструиран,од Битола кон РЕК е во потполна реконструкција од првата година на предходната власт(само во Д.Оризари се реконструирани 17 улици).</w:t>
      </w:r>
      <w:r w:rsidR="005B0E30">
        <w:rPr>
          <w:rFonts w:eastAsia="CIDFont+F1"/>
          <w:lang w:val="mk-MK"/>
        </w:rPr>
        <w:t>За изградба на системи за воднување се предвидени 4 милиони д.(80.000Евра), а во делот на спортот рече дека први што гласале против Платформа која ќе донесе титула била ВМРО ДПМНЕ, а исто така биле против одвојување на финансиски средства за професионалните клубови.</w:t>
      </w:r>
      <w:r w:rsidR="00C5377E">
        <w:rPr>
          <w:rFonts w:eastAsia="CIDFont+F1"/>
          <w:lang w:val="mk-MK"/>
        </w:rPr>
        <w:t>Доколку не се дополнат 10-те милиони д. со</w:t>
      </w:r>
      <w:r w:rsidR="00FD3506">
        <w:rPr>
          <w:rFonts w:eastAsia="CIDFont+F1"/>
          <w:lang w:val="mk-MK"/>
        </w:rPr>
        <w:t xml:space="preserve"> дополнителни средства за спортот-годината ќе биде промашена за развојот на </w:t>
      </w:r>
      <w:r w:rsidR="00FD3506">
        <w:rPr>
          <w:rFonts w:eastAsia="CIDFont+F1"/>
          <w:lang w:val="mk-MK"/>
        </w:rPr>
        <w:lastRenderedPageBreak/>
        <w:t>целиот клуб</w:t>
      </w:r>
      <w:r w:rsidR="00150D1B">
        <w:rPr>
          <w:rFonts w:eastAsia="CIDFont+F1"/>
          <w:lang w:val="mk-MK"/>
        </w:rPr>
        <w:t xml:space="preserve">.За изградба на мултифункционален спортски објект (за кој ќе се издвојат 3 милиони Евра) за кој говори власта Корлевски рече-нити има проект или локација,нити ќе се започне со </w:t>
      </w:r>
      <w:r w:rsidR="003D050E">
        <w:rPr>
          <w:rFonts w:eastAsia="CIDFont+F1"/>
          <w:lang w:val="mk-MK"/>
        </w:rPr>
        <w:t xml:space="preserve">изградба на </w:t>
      </w:r>
      <w:r w:rsidR="00150D1B">
        <w:rPr>
          <w:rFonts w:eastAsia="CIDFont+F1"/>
          <w:lang w:val="mk-MK"/>
        </w:rPr>
        <w:t>истиот, а средствата од 3 милиони се многу малку.Потсети на 2016 кога ФК беше оставен со долг од 1 милион Евра</w:t>
      </w:r>
      <w:r w:rsidR="009E0CDF">
        <w:rPr>
          <w:rFonts w:eastAsia="CIDFont+F1"/>
          <w:lang w:val="mk-MK"/>
        </w:rPr>
        <w:t>.Потсети на реконструкциите во основните и средните училишта а и нивна модернизација.Корлевски праша Кој е тој капитален расход кај градинките со 200.000Евра, а во однос на изградбата на зграда за ТППЕ рече дека тие средства од 3 милиони д. се повеќе од малку.</w:t>
      </w:r>
      <w:r w:rsidR="00E00C65">
        <w:rPr>
          <w:rFonts w:eastAsia="CIDFont+F1"/>
          <w:lang w:val="mk-MK"/>
        </w:rPr>
        <w:t>Корлевски прашува Каков туризам ќе се развие со 1 милион д.и на Кој начин ќе се зголемат Европските вредности во културата</w:t>
      </w:r>
      <w:r w:rsidR="007E1BBD">
        <w:rPr>
          <w:rFonts w:eastAsia="CIDFont+F1"/>
          <w:lang w:val="mk-MK"/>
        </w:rPr>
        <w:t>.</w:t>
      </w:r>
      <w:r w:rsidR="00FD3506">
        <w:rPr>
          <w:rFonts w:eastAsia="CIDFont+F1"/>
          <w:lang w:val="mk-MK"/>
        </w:rPr>
        <w:t xml:space="preserve"> </w:t>
      </w:r>
      <w:r w:rsidR="003D050E">
        <w:rPr>
          <w:rFonts w:eastAsia="CIDFont+F1"/>
          <w:lang w:val="mk-MK"/>
        </w:rPr>
        <w:t>Во делот на водоснабдувањето</w:t>
      </w:r>
      <w:r w:rsidR="00A02FBC">
        <w:rPr>
          <w:rFonts w:eastAsia="CIDFont+F1"/>
          <w:lang w:val="mk-MK"/>
        </w:rPr>
        <w:t xml:space="preserve"> за проекти во идниот период до 2024 со Буџетот се предвидени 749.000д.(10.000Евра), и негираше дека доделувањето на клими било партиско.Ги спомна 400.000д. за спортот не се дадени на волја на опозицијата туку тие средства  биле најпрвин наменети за спортска стратегија а потоа за женски спорт</w:t>
      </w:r>
      <w:r w:rsidR="008A2BF2">
        <w:rPr>
          <w:rFonts w:eastAsia="CIDFont+F1"/>
          <w:lang w:val="mk-MK"/>
        </w:rPr>
        <w:t>.</w:t>
      </w:r>
    </w:p>
    <w:p w14:paraId="00DAC5FB" w14:textId="19EFB9B4" w:rsidR="00D02DF1" w:rsidRDefault="00D02DF1" w:rsidP="008B5112">
      <w:pPr>
        <w:ind w:right="-563" w:firstLine="720"/>
        <w:jc w:val="both"/>
        <w:rPr>
          <w:rFonts w:eastAsia="CIDFont+F1"/>
          <w:lang w:val="mk-MK"/>
        </w:rPr>
      </w:pPr>
      <w:r>
        <w:rPr>
          <w:rFonts w:eastAsia="CIDFont+F1"/>
          <w:lang w:val="mk-MK"/>
        </w:rPr>
        <w:t>Габриела Илиевска направи ретроспектива на периодот Декември 2017 кога советничката група на Поинаку поддржа Претседател на Совет,кога овој Совет имаше 20 советници  и кога се залагаа да започнат да работат заедно.Во Декември 2017 Поинаку имаа неколку  барања-па доколку некои од нив започне во 2017 денеска ќе имаше и готови реализирани проекти.</w:t>
      </w:r>
      <w:r w:rsidR="00000739">
        <w:rPr>
          <w:rFonts w:eastAsia="CIDFont+F1"/>
          <w:lang w:val="mk-MK"/>
        </w:rPr>
        <w:t>Илиевска потсети на нејзиното прво прашање од Декември 2017-Дали ќе се формира Комисија да направи  ревизија на работењето на предходниот Градоначалник Владимир Талески (тогаш советниците гласале против).</w:t>
      </w:r>
      <w:r w:rsidR="004D5834">
        <w:rPr>
          <w:rFonts w:eastAsia="CIDFont+F1"/>
          <w:lang w:val="mk-MK"/>
        </w:rPr>
        <w:t>Тогаш било побарано-Одделување на дополнителни средства за развој на туризмот и формирање на Комисија со подготвена стратегија за работа, изминатата година за оваа програма биле 600.000д. а сега за следната има еден милион д. Илиевска вети дека после новогодишните празници формирање на таква Комисија во која ќе земат учество сите чинители во градот кои ќе можат да допринесат за развој на туризмот во градот (угостители,туристички работници,представници од Сдруженијата за аехитекти) и сите оние стручни лица кои ќе можат да и помогнат на Битола да започне долгорочна стратегија и да извршиме промоција на сопствениот град.</w:t>
      </w:r>
      <w:r w:rsidR="004242A4">
        <w:rPr>
          <w:rFonts w:eastAsia="CIDFont+F1"/>
          <w:lang w:val="mk-MK"/>
        </w:rPr>
        <w:t>Исто така потсети и на нивното барање кое се однесува на состојбата со амбиенталниот воздух во Битола,а сега (пред околу две недели)добиена е информација и секој советник имал можност да даде предлог</w:t>
      </w:r>
      <w:r w:rsidR="0059334C">
        <w:rPr>
          <w:rFonts w:eastAsia="CIDFont+F1"/>
          <w:lang w:val="mk-MK"/>
        </w:rPr>
        <w:t>.Напомена дека Програмата за животна средина од 3 милиони за следната година е на 10.200,000д., а за проектот за згижување на бездомни животни рече,во 2017г. Поинаку на Комија донесе</w:t>
      </w:r>
      <w:r w:rsidR="002F1491">
        <w:rPr>
          <w:rFonts w:eastAsia="CIDFont+F1"/>
          <w:lang w:val="mk-MK"/>
        </w:rPr>
        <w:t xml:space="preserve"> Проект целосно изготвен со финансиска конструкција и истиот беше поклонет на Општина Битола и на ЈП Комуналец,со Изјава дека слободно може да сепромовира како проект на СДСМ</w:t>
      </w:r>
      <w:r w:rsidR="006338F4">
        <w:rPr>
          <w:rFonts w:eastAsia="CIDFont+F1"/>
          <w:lang w:val="mk-MK"/>
        </w:rPr>
        <w:t xml:space="preserve"> и проблемот да почне да се решава.</w:t>
      </w:r>
      <w:r w:rsidR="00564FA7">
        <w:rPr>
          <w:rFonts w:eastAsia="CIDFont+F1"/>
          <w:lang w:val="mk-MK"/>
        </w:rPr>
        <w:t>Доколку тој проект пред 4 години беше прифатен-денеска немаше да се говори за тужби од граѓани од каснати кучиења.</w:t>
      </w:r>
      <w:r w:rsidR="008D60A9">
        <w:rPr>
          <w:rFonts w:eastAsia="CIDFont+F1"/>
          <w:lang w:val="mk-MK"/>
        </w:rPr>
        <w:t>Илиевска се надева дека ќе се изгради стационар,но нема да се чека</w:t>
      </w:r>
      <w:r w:rsidR="006134BF">
        <w:rPr>
          <w:rFonts w:eastAsia="CIDFont+F1"/>
          <w:lang w:val="mk-MK"/>
        </w:rPr>
        <w:t xml:space="preserve"> </w:t>
      </w:r>
      <w:r w:rsidR="008D60A9">
        <w:rPr>
          <w:rFonts w:eastAsia="CIDFont+F1"/>
          <w:lang w:val="mk-MK"/>
        </w:rPr>
        <w:t>градењето на стационарот</w:t>
      </w:r>
      <w:r w:rsidR="006134BF">
        <w:rPr>
          <w:rFonts w:eastAsia="CIDFont+F1"/>
          <w:lang w:val="mk-MK"/>
        </w:rPr>
        <w:t xml:space="preserve"> (потсети на присуството на представници на здуженијата од кои не беше прифатен нити еден нивни предлог), а исто така во изминатиот период имаше и фондација која исто така не беше искористена.</w:t>
      </w:r>
      <w:r w:rsidR="00653D4A">
        <w:rPr>
          <w:rFonts w:eastAsia="CIDFont+F1"/>
          <w:lang w:val="mk-MK"/>
        </w:rPr>
        <w:t>Илиевска нагласи дека после новогодишните празници ќе одржи средба со сите представници од здуженијата кои се залагаат за животните, со представници одКомуналец а ги повика и сте заинтересирани да се приклучат на состанокот за да се изнајде преодно решение до изградба на стационарот.</w:t>
      </w:r>
      <w:r w:rsidR="00922FE7">
        <w:rPr>
          <w:rFonts w:eastAsia="CIDFont+F1"/>
          <w:lang w:val="mk-MK"/>
        </w:rPr>
        <w:t>Програмата на СДСМ од 2017 во која имало 12 капитални проекти-реализирани се само 2 нецелосни,а се друго не е започнато.</w:t>
      </w:r>
    </w:p>
    <w:p w14:paraId="1CB3F906" w14:textId="18785E7C" w:rsidR="00922FE7" w:rsidRDefault="00922FE7" w:rsidP="008B5112">
      <w:pPr>
        <w:ind w:right="-563" w:firstLine="720"/>
        <w:jc w:val="both"/>
        <w:rPr>
          <w:rFonts w:eastAsia="CIDFont+F1"/>
          <w:lang w:val="mk-MK"/>
        </w:rPr>
      </w:pPr>
      <w:r>
        <w:rPr>
          <w:rFonts w:eastAsia="CIDFont+F1"/>
          <w:lang w:val="mk-MK"/>
        </w:rPr>
        <w:t>Методија Илиевски</w:t>
      </w:r>
      <w:r w:rsidR="008E5E26">
        <w:rPr>
          <w:rFonts w:eastAsia="CIDFont+F1"/>
          <w:lang w:val="mk-MK"/>
        </w:rPr>
        <w:t xml:space="preserve"> и се обрати на Претседателката Илиевска-Вие сте власт и ги имате сите механизми да ги реализирате сите проекти кои се споменуваат,кои се започнати да се реализираат во изминатиот период(а не се завршени) и оние кои не се започнати со реализација.</w:t>
      </w:r>
    </w:p>
    <w:p w14:paraId="5CCD80E1" w14:textId="7A20E0C4" w:rsidR="00C566F3" w:rsidRDefault="00C566F3" w:rsidP="008B5112">
      <w:pPr>
        <w:ind w:right="-563" w:firstLine="720"/>
        <w:jc w:val="both"/>
        <w:rPr>
          <w:rFonts w:eastAsia="CIDFont+F1"/>
          <w:lang w:val="mk-MK"/>
        </w:rPr>
      </w:pPr>
      <w:r>
        <w:rPr>
          <w:rFonts w:eastAsia="CIDFont+F1"/>
          <w:lang w:val="mk-MK"/>
        </w:rPr>
        <w:lastRenderedPageBreak/>
        <w:t>Габриела Илиевска потсети на несогласувањата во дискусиите на Поинаку и СДСМ во изминатите 4 години во однос на предлоз</w:t>
      </w:r>
      <w:r w:rsidR="00A375ED">
        <w:rPr>
          <w:rFonts w:eastAsia="CIDFont+F1"/>
          <w:lang w:val="mk-MK"/>
        </w:rPr>
        <w:t>ите на Поинаку,</w:t>
      </w:r>
      <w:r>
        <w:rPr>
          <w:rFonts w:eastAsia="CIDFont+F1"/>
          <w:lang w:val="mk-MK"/>
        </w:rPr>
        <w:t xml:space="preserve"> и рече дека нема Ваши и Наши проекти нема.</w:t>
      </w:r>
    </w:p>
    <w:p w14:paraId="5A5BB763" w14:textId="74971772" w:rsidR="00A375ED" w:rsidRDefault="00A375ED" w:rsidP="008B5112">
      <w:pPr>
        <w:ind w:right="-563" w:firstLine="720"/>
        <w:jc w:val="both"/>
        <w:rPr>
          <w:rFonts w:eastAsia="CIDFont+F1"/>
          <w:lang w:val="mk-MK"/>
        </w:rPr>
      </w:pPr>
      <w:r>
        <w:rPr>
          <w:rFonts w:eastAsia="CIDFont+F1"/>
          <w:lang w:val="mk-MK"/>
        </w:rPr>
        <w:t>Зоран Петковски</w:t>
      </w:r>
      <w:r w:rsidR="00921C6D">
        <w:rPr>
          <w:rFonts w:eastAsia="CIDFont+F1"/>
          <w:lang w:val="mk-MK"/>
        </w:rPr>
        <w:t xml:space="preserve"> на почетокот рече,факт е дека кровот на Спортската сала е реконструиран за време на владеењето на СДСМ а факт е и осветлувањето.и потсети дека во 2017 бил сменет паркетот во Спортската сала, а од тој под кој беше изваден се сменија подовите во ОУ К.Канински и Е.Караманди.</w:t>
      </w:r>
      <w:r w:rsidR="006116D6">
        <w:rPr>
          <w:rFonts w:eastAsia="CIDFont+F1"/>
          <w:lang w:val="mk-MK"/>
        </w:rPr>
        <w:t>Најбитно е што натпревари се одржуваат, но го спомна и одблокирањето на сметките во училиштата во изминатите 4 години,а факт е дека власта на ВМРО ДПМНЕ направи 4 спортски сали (Земјоделско,П.Шатев,Економски и Медицинско)</w:t>
      </w:r>
      <w:r w:rsidR="008E2375">
        <w:rPr>
          <w:rFonts w:eastAsia="CIDFont+F1"/>
          <w:lang w:val="mk-MK"/>
        </w:rPr>
        <w:t>.</w:t>
      </w:r>
      <w:r w:rsidR="00BE67C5">
        <w:rPr>
          <w:rFonts w:eastAsia="CIDFont+F1"/>
          <w:lang w:val="mk-MK"/>
        </w:rPr>
        <w:t>Потсети на барањето од 2020г. за реконструкција на училиштето од с.Кишава-во тоа до денеска ништо не е направено</w:t>
      </w:r>
      <w:r w:rsidR="00634243">
        <w:rPr>
          <w:rFonts w:eastAsia="CIDFont+F1"/>
          <w:lang w:val="mk-MK"/>
        </w:rPr>
        <w:t xml:space="preserve"> односно во училиштата во руралните средини во изминатите години не се вложувало.</w:t>
      </w:r>
      <w:r w:rsidR="00EE5F14">
        <w:rPr>
          <w:rFonts w:eastAsia="CIDFont+F1"/>
          <w:lang w:val="mk-MK"/>
        </w:rPr>
        <w:t>Во делот на КК Пелистер потсети:во моментот кога Претседателката и спортскиот директор си дадоа оставка Општината на клубот му беа префрлени 3 милиони д. за плати.</w:t>
      </w:r>
    </w:p>
    <w:p w14:paraId="636B636D" w14:textId="1A515C0D" w:rsidR="00750E9E" w:rsidRDefault="00750E9E" w:rsidP="008B5112">
      <w:pPr>
        <w:ind w:right="-563" w:firstLine="720"/>
        <w:jc w:val="both"/>
        <w:rPr>
          <w:rFonts w:eastAsia="CIDFont+F1"/>
          <w:lang w:val="mk-MK"/>
        </w:rPr>
      </w:pPr>
      <w:r>
        <w:rPr>
          <w:rFonts w:eastAsia="CIDFont+F1"/>
          <w:lang w:val="mk-MK"/>
        </w:rPr>
        <w:t xml:space="preserve">Борче Корлевски потсети дека паркетот во ОУ К.Канински на три пати е сменет (2009,2014),а во периодот од 2017-2019 се променети санитарните јазли со пренаменети средства преку Комисијата за спорт а и од Општината Битола.Напомена дека за да нешто се направи во едно училиште најпрвин треба да се одблокира </w:t>
      </w:r>
      <w:r w:rsidR="00A82890">
        <w:rPr>
          <w:rFonts w:eastAsia="CIDFont+F1"/>
          <w:lang w:val="mk-MK"/>
        </w:rPr>
        <w:t>п</w:t>
      </w:r>
      <w:r>
        <w:rPr>
          <w:rFonts w:eastAsia="CIDFont+F1"/>
          <w:lang w:val="mk-MK"/>
        </w:rPr>
        <w:t>а потоа да се работи на истото</w:t>
      </w:r>
      <w:r w:rsidR="00D8793C">
        <w:rPr>
          <w:rFonts w:eastAsia="CIDFont+F1"/>
          <w:lang w:val="mk-MK"/>
        </w:rPr>
        <w:t>, а во Кишава, Бистрица и други рурални општини неможело да се финансира од причина истите биле блокирани.Корлевски праша (за салите во Медицинско и П.Шатев) Како може да се прави сала без затоплување, а салата во Економското училиште не ги исполнува условите за нити еден спорт.</w:t>
      </w:r>
      <w:r w:rsidR="00A6663D">
        <w:rPr>
          <w:rFonts w:eastAsia="CIDFont+F1"/>
          <w:lang w:val="mk-MK"/>
        </w:rPr>
        <w:t>За КК Пелистер рече,од 10-те милиони д. предвидени за капитални расходи во делот на возила може да се причека до следниот ребаланс па потоа да се набават возила.</w:t>
      </w:r>
      <w:r w:rsidR="00640195">
        <w:rPr>
          <w:rFonts w:eastAsia="CIDFont+F1"/>
          <w:lang w:val="mk-MK"/>
        </w:rPr>
        <w:t>Во делот на потписите на договорите смета дека добро ќе биде да има и ревизија</w:t>
      </w:r>
      <w:r w:rsidR="00941865">
        <w:rPr>
          <w:rFonts w:eastAsia="CIDFont+F1"/>
          <w:lang w:val="mk-MK"/>
        </w:rPr>
        <w:t>.</w:t>
      </w:r>
    </w:p>
    <w:p w14:paraId="3E4520A9" w14:textId="7313D2C6" w:rsidR="00C60C07" w:rsidRDefault="00C60C07" w:rsidP="008B5112">
      <w:pPr>
        <w:ind w:right="-563" w:firstLine="720"/>
        <w:jc w:val="both"/>
        <w:rPr>
          <w:rFonts w:eastAsia="CIDFont+F1"/>
          <w:lang w:val="mk-MK"/>
        </w:rPr>
      </w:pPr>
      <w:r>
        <w:rPr>
          <w:rFonts w:eastAsia="CIDFont+F1"/>
          <w:lang w:val="mk-MK"/>
        </w:rPr>
        <w:t>Дадена е пауза од 15 мин.</w:t>
      </w:r>
    </w:p>
    <w:p w14:paraId="6C624B1E" w14:textId="77777777" w:rsidR="00C02B05" w:rsidRDefault="00C60C07" w:rsidP="008B5112">
      <w:pPr>
        <w:ind w:right="-563" w:firstLine="720"/>
        <w:jc w:val="both"/>
        <w:rPr>
          <w:rFonts w:eastAsia="CIDFont+F1"/>
          <w:lang w:val="mk-MK"/>
        </w:rPr>
      </w:pPr>
      <w:r>
        <w:rPr>
          <w:rFonts w:eastAsia="CIDFont+F1"/>
          <w:lang w:val="mk-MK"/>
        </w:rPr>
        <w:t>Бојан Бојкоски</w:t>
      </w:r>
      <w:r w:rsidR="00A904D2">
        <w:rPr>
          <w:rFonts w:eastAsia="CIDFont+F1"/>
          <w:lang w:val="mk-MK"/>
        </w:rPr>
        <w:t xml:space="preserve"> рече,Буџетот е реален,развоен и ќе донесе бенефит за сите граѓани,и негираше дека Општината била наследена со 13 милиони долг (во 2017),во делот на вработувањата рече, во 12-те години кога била Локалната власт на ВМРО ДПМНЕ немало партиски вработувања и бројот на вработувања бил помал од бројот кој е направен во изминатите 4 години.</w:t>
      </w:r>
      <w:r w:rsidR="003645F6">
        <w:rPr>
          <w:rFonts w:eastAsia="CIDFont+F1"/>
          <w:lang w:val="mk-MK"/>
        </w:rPr>
        <w:t>Бојкоски рече дека оваа локална власт ќе започне со правење на ГУП,ја спомна ИЗЖабени каде во изминатите 4 години нема никакви инвеститори,а од парите за изработка на нови проеркти</w:t>
      </w:r>
      <w:r w:rsidR="00030C77">
        <w:rPr>
          <w:rFonts w:eastAsia="CIDFont+F1"/>
          <w:lang w:val="mk-MK"/>
        </w:rPr>
        <w:t xml:space="preserve"> (водовод)</w:t>
      </w:r>
      <w:r w:rsidR="003645F6">
        <w:rPr>
          <w:rFonts w:eastAsia="CIDFont+F1"/>
          <w:lang w:val="mk-MK"/>
        </w:rPr>
        <w:t>-дел</w:t>
      </w:r>
      <w:r w:rsidR="00030C77">
        <w:rPr>
          <w:rFonts w:eastAsia="CIDFont+F1"/>
          <w:lang w:val="mk-MK"/>
        </w:rPr>
        <w:t xml:space="preserve"> ќе</w:t>
      </w:r>
      <w:r w:rsidR="003645F6">
        <w:rPr>
          <w:rFonts w:eastAsia="CIDFont+F1"/>
          <w:lang w:val="mk-MK"/>
        </w:rPr>
        <w:t xml:space="preserve"> ги прави ЈПВодовод</w:t>
      </w:r>
      <w:r w:rsidR="008E0B3A">
        <w:rPr>
          <w:rFonts w:eastAsia="CIDFont+F1"/>
          <w:lang w:val="mk-MK"/>
        </w:rPr>
        <w:t>, а смета дека ќе има доволно средства за професионалниот спорт</w:t>
      </w:r>
      <w:r w:rsidR="00B107A3">
        <w:rPr>
          <w:rFonts w:eastAsia="CIDFont+F1"/>
          <w:lang w:val="mk-MK"/>
        </w:rPr>
        <w:t>.Исто така предвидени се средства и за ТППЕ во следните некооку години,а го спомна и паркот со авантуристички содржини</w:t>
      </w:r>
      <w:r w:rsidR="00C02B05">
        <w:rPr>
          <w:rFonts w:eastAsia="CIDFont+F1"/>
          <w:lang w:val="mk-MK"/>
        </w:rPr>
        <w:t>.</w:t>
      </w:r>
    </w:p>
    <w:p w14:paraId="5A89EDAA" w14:textId="6B2DCBEB" w:rsidR="00C60C07" w:rsidRDefault="00C02B05" w:rsidP="008B5112">
      <w:pPr>
        <w:ind w:right="-563" w:firstLine="720"/>
        <w:jc w:val="both"/>
        <w:rPr>
          <w:rFonts w:eastAsia="CIDFont+F1"/>
          <w:lang w:val="mk-MK"/>
        </w:rPr>
      </w:pPr>
      <w:r>
        <w:rPr>
          <w:rFonts w:eastAsia="CIDFont+F1"/>
          <w:lang w:val="mk-MK"/>
        </w:rPr>
        <w:t>Јасмина Буневска Тачевска во делот на урбанистичкото планирање и донесувањето на ГУП</w:t>
      </w:r>
      <w:r w:rsidR="00B107A3">
        <w:rPr>
          <w:rFonts w:eastAsia="CIDFont+F1"/>
          <w:lang w:val="mk-MK"/>
        </w:rPr>
        <w:t xml:space="preserve"> </w:t>
      </w:r>
      <w:r>
        <w:rPr>
          <w:rFonts w:eastAsia="CIDFont+F1"/>
          <w:lang w:val="mk-MK"/>
        </w:rPr>
        <w:t>рече,согласно новиот Закон за урбанистичко планирање секоја Општина имаше обврска да формира партиципативно тело,истото беше формирано и во рамките на една од седниците (17.09.)на партиципативно тело (во периодот кога Градоначалник беше Наташа Петровска) е донесена Одлука за започнување со измени и дополнување на ГУП.Тоа значи дека Одлуката е донесена во предходниот период, а во моментот може само да се продолжи и да се реализира.</w:t>
      </w:r>
    </w:p>
    <w:p w14:paraId="56F4DC93" w14:textId="525D7CB5" w:rsidR="00C02B05" w:rsidRDefault="00C02B05" w:rsidP="008B5112">
      <w:pPr>
        <w:ind w:right="-563" w:firstLine="720"/>
        <w:jc w:val="both"/>
        <w:rPr>
          <w:rFonts w:eastAsia="CIDFont+F1"/>
          <w:lang w:val="mk-MK"/>
        </w:rPr>
      </w:pPr>
      <w:r>
        <w:rPr>
          <w:rFonts w:eastAsia="CIDFont+F1"/>
          <w:lang w:val="mk-MK"/>
        </w:rPr>
        <w:t>Бојан Бојкоски рече,во проектот Урбан Баир кој е финансиран од ЕУ се предвидени 150.000 Евра за ревидирање на ГУП</w:t>
      </w:r>
      <w:r w:rsidR="006C25E7">
        <w:rPr>
          <w:rFonts w:eastAsia="CIDFont+F1"/>
          <w:lang w:val="mk-MK"/>
        </w:rPr>
        <w:t xml:space="preserve"> и каде е предвидено тие средства да се дадат на ЈП за проектирање и инжинеринг.</w:t>
      </w:r>
      <w:r w:rsidR="008B1205">
        <w:rPr>
          <w:rFonts w:eastAsia="CIDFont+F1"/>
          <w:lang w:val="mk-MK"/>
        </w:rPr>
        <w:t>Нагласи дека предвидено беше ревидирање на ГУП а не изработка на нов ГУП.</w:t>
      </w:r>
    </w:p>
    <w:p w14:paraId="6785FA6D" w14:textId="09C200CD" w:rsidR="008B1205" w:rsidRDefault="008B1205" w:rsidP="008B5112">
      <w:pPr>
        <w:ind w:right="-563" w:firstLine="720"/>
        <w:jc w:val="both"/>
        <w:rPr>
          <w:rFonts w:eastAsia="CIDFont+F1"/>
          <w:lang w:val="mk-MK"/>
        </w:rPr>
      </w:pPr>
      <w:r>
        <w:rPr>
          <w:rFonts w:eastAsia="CIDFont+F1"/>
          <w:lang w:val="mk-MK"/>
        </w:rPr>
        <w:t>Јасмина Буневска Талевска праша:Дали има Одлука за измена и дополнување или за ревидирање?</w:t>
      </w:r>
      <w:r w:rsidR="00BC196A">
        <w:rPr>
          <w:rFonts w:eastAsia="CIDFont+F1"/>
          <w:lang w:val="mk-MK"/>
        </w:rPr>
        <w:t xml:space="preserve"> Буневска</w:t>
      </w:r>
      <w:r>
        <w:rPr>
          <w:rFonts w:eastAsia="CIDFont+F1"/>
          <w:lang w:val="mk-MK"/>
        </w:rPr>
        <w:t xml:space="preserve"> </w:t>
      </w:r>
      <w:r w:rsidR="00BC196A">
        <w:rPr>
          <w:rFonts w:eastAsia="CIDFont+F1"/>
          <w:lang w:val="mk-MK"/>
        </w:rPr>
        <w:t>к</w:t>
      </w:r>
      <w:r>
        <w:rPr>
          <w:rFonts w:eastAsia="CIDFont+F1"/>
          <w:lang w:val="mk-MK"/>
        </w:rPr>
        <w:t>ако член на партиципативното тело, замоли од партиципативното тело да се побараат записниците па да биде расчистено</w:t>
      </w:r>
      <w:r w:rsidR="00BC196A">
        <w:rPr>
          <w:rFonts w:eastAsia="CIDFont+F1"/>
          <w:lang w:val="mk-MK"/>
        </w:rPr>
        <w:t xml:space="preserve"> околу Одлуката.</w:t>
      </w:r>
    </w:p>
    <w:p w14:paraId="72A56FD8" w14:textId="7E61E2BB" w:rsidR="00BC196A" w:rsidRDefault="00BC196A" w:rsidP="008B5112">
      <w:pPr>
        <w:ind w:right="-563" w:firstLine="720"/>
        <w:jc w:val="both"/>
        <w:rPr>
          <w:rFonts w:eastAsia="CIDFont+F1"/>
          <w:lang w:val="mk-MK"/>
        </w:rPr>
      </w:pPr>
      <w:r>
        <w:rPr>
          <w:rFonts w:eastAsia="CIDFont+F1"/>
          <w:lang w:val="mk-MK"/>
        </w:rPr>
        <w:lastRenderedPageBreak/>
        <w:t>Бојан Бојкоски, Информацијата доставена од Виолета Налевска е:Проектот Урбан Баир-заедничка акција на Битола за инклузива на ромите е потпишана на 17.12.2020г.,но со одпочнување на активностите се започна од 1.01.2021г.</w:t>
      </w:r>
      <w:r w:rsidR="003E20C4">
        <w:rPr>
          <w:rFonts w:eastAsia="CIDFont+F1"/>
          <w:lang w:val="mk-MK"/>
        </w:rPr>
        <w:t xml:space="preserve"> (вкупната вредност е околу 115.000Евра), Општина Битола од Буџетот на проектот ќе има на располагање 160.000Евра</w:t>
      </w:r>
      <w:r w:rsidR="0072732F">
        <w:rPr>
          <w:rFonts w:eastAsia="CIDFont+F1"/>
          <w:lang w:val="mk-MK"/>
        </w:rPr>
        <w:t xml:space="preserve"> а </w:t>
      </w:r>
      <w:r w:rsidR="003E20C4">
        <w:rPr>
          <w:rFonts w:eastAsia="CIDFont+F1"/>
          <w:lang w:val="mk-MK"/>
        </w:rPr>
        <w:t>тоа значи</w:t>
      </w:r>
      <w:r w:rsidR="0072732F">
        <w:rPr>
          <w:rFonts w:eastAsia="CIDFont+F1"/>
          <w:lang w:val="mk-MK"/>
        </w:rPr>
        <w:t xml:space="preserve"> -</w:t>
      </w:r>
      <w:r w:rsidR="003E20C4">
        <w:rPr>
          <w:rFonts w:eastAsia="CIDFont+F1"/>
          <w:lang w:val="mk-MK"/>
        </w:rPr>
        <w:t>дополнително да се иднетификува зафат за остатокот од средствата.</w:t>
      </w:r>
    </w:p>
    <w:p w14:paraId="0C441B92" w14:textId="12F0F846" w:rsidR="0072732F" w:rsidRDefault="0072732F" w:rsidP="008B5112">
      <w:pPr>
        <w:ind w:right="-563" w:firstLine="720"/>
        <w:jc w:val="both"/>
        <w:rPr>
          <w:rFonts w:eastAsia="CIDFont+F1"/>
          <w:lang w:val="mk-MK"/>
        </w:rPr>
      </w:pPr>
      <w:r>
        <w:rPr>
          <w:rFonts w:eastAsia="CIDFont+F1"/>
          <w:lang w:val="mk-MK"/>
        </w:rPr>
        <w:t>Јасмина Буневска Талевска рече, не се работи за ревидирање туку за измена и дополнување.</w:t>
      </w:r>
    </w:p>
    <w:p w14:paraId="4171448F" w14:textId="155B9E40" w:rsidR="0072732F" w:rsidRDefault="0072732F" w:rsidP="008B5112">
      <w:pPr>
        <w:ind w:right="-563" w:firstLine="720"/>
        <w:jc w:val="both"/>
        <w:rPr>
          <w:rFonts w:eastAsia="CIDFont+F1"/>
          <w:lang w:val="mk-MK"/>
        </w:rPr>
      </w:pPr>
      <w:r>
        <w:rPr>
          <w:rFonts w:eastAsia="CIDFont+F1"/>
          <w:lang w:val="mk-MK"/>
        </w:rPr>
        <w:t>Бојан Бојкоски од службите побара Информација – Доставениот материјал да си го ревидира надклежната кординаторка за</w:t>
      </w:r>
      <w:r w:rsidR="003B1968">
        <w:rPr>
          <w:rFonts w:eastAsia="CIDFont+F1"/>
          <w:lang w:val="mk-MK"/>
        </w:rPr>
        <w:t xml:space="preserve"> </w:t>
      </w:r>
      <w:r>
        <w:rPr>
          <w:rFonts w:eastAsia="CIDFont+F1"/>
          <w:lang w:val="mk-MK"/>
        </w:rPr>
        <w:t xml:space="preserve">ЕР и </w:t>
      </w:r>
      <w:r w:rsidR="003B1968">
        <w:rPr>
          <w:rFonts w:eastAsia="CIDFont+F1"/>
          <w:lang w:val="mk-MK"/>
        </w:rPr>
        <w:t>на</w:t>
      </w:r>
      <w:r>
        <w:rPr>
          <w:rFonts w:eastAsia="CIDFont+F1"/>
          <w:lang w:val="mk-MK"/>
        </w:rPr>
        <w:t xml:space="preserve"> </w:t>
      </w:r>
      <w:r w:rsidR="003B1968">
        <w:rPr>
          <w:rFonts w:eastAsia="CIDFont+F1"/>
          <w:lang w:val="mk-MK"/>
        </w:rPr>
        <w:t>с</w:t>
      </w:r>
      <w:r>
        <w:rPr>
          <w:rFonts w:eastAsia="CIDFont+F1"/>
          <w:lang w:val="mk-MK"/>
        </w:rPr>
        <w:t>ледна седница</w:t>
      </w:r>
      <w:r w:rsidR="003B1968">
        <w:rPr>
          <w:rFonts w:eastAsia="CIDFont+F1"/>
          <w:lang w:val="mk-MK"/>
        </w:rPr>
        <w:t xml:space="preserve"> (во писмена форма)</w:t>
      </w:r>
      <w:r>
        <w:rPr>
          <w:rFonts w:eastAsia="CIDFont+F1"/>
          <w:lang w:val="mk-MK"/>
        </w:rPr>
        <w:t xml:space="preserve"> </w:t>
      </w:r>
      <w:r w:rsidR="00843A6E">
        <w:rPr>
          <w:rFonts w:eastAsia="CIDFont+F1"/>
          <w:lang w:val="mk-MK"/>
        </w:rPr>
        <w:t>да каже</w:t>
      </w:r>
      <w:r>
        <w:rPr>
          <w:rFonts w:eastAsia="CIDFont+F1"/>
          <w:lang w:val="mk-MK"/>
        </w:rPr>
        <w:t>Дали е то</w:t>
      </w:r>
      <w:r w:rsidR="00843A6E">
        <w:rPr>
          <w:rFonts w:eastAsia="CIDFont+F1"/>
          <w:lang w:val="mk-MK"/>
        </w:rPr>
        <w:t xml:space="preserve">чно се во внатре или се работи за техничка грешка. </w:t>
      </w:r>
    </w:p>
    <w:p w14:paraId="76D2AC9A" w14:textId="37457627" w:rsidR="003B1968" w:rsidRDefault="003B1968" w:rsidP="008B5112">
      <w:pPr>
        <w:ind w:right="-563" w:firstLine="720"/>
        <w:jc w:val="both"/>
        <w:rPr>
          <w:rFonts w:eastAsia="CIDFont+F1"/>
          <w:lang w:val="mk-MK"/>
        </w:rPr>
      </w:pPr>
      <w:r>
        <w:rPr>
          <w:rFonts w:eastAsia="CIDFont+F1"/>
          <w:lang w:val="mk-MK"/>
        </w:rPr>
        <w:t>Гаврил Трајковски</w:t>
      </w:r>
      <w:r w:rsidR="00084981">
        <w:rPr>
          <w:rFonts w:eastAsia="CIDFont+F1"/>
          <w:lang w:val="mk-MK"/>
        </w:rPr>
        <w:t xml:space="preserve"> рече,во Буџетот за 2022г. има проекти и од предходната ЛС кои се оставени за реализација и тоа е добар знак за демократска ЛС.Советничката група на Левиза на првиот ребаланс ќе понуди нови предлози и иницијативи во зависност од текот на актуелните, а сега предложи проект Б:итола, здрава и спортска, а мотивот е подигнување на свеста за физичка активност кај граѓаните, а целта ќе биде подобрување на здравјето,физичката форма и да се рекреираат граѓаните(особено најмладите).Со тоа ќе покажеме дека најважно ни е здравјето и да се стимулираат младите,активностите би се одвивале на една или две локации во летните периоди во времетраење од околу 3 месеци</w:t>
      </w:r>
      <w:r w:rsidR="002C2DAF">
        <w:rPr>
          <w:rFonts w:eastAsia="CIDFont+F1"/>
          <w:lang w:val="mk-MK"/>
        </w:rPr>
        <w:t>.Граѓаните ќе имаат можност бесплатно со професионални тренери и професори по физичко образование да вежбаат и да се рекреираат.</w:t>
      </w:r>
      <w:r w:rsidR="0090701E">
        <w:rPr>
          <w:rFonts w:eastAsia="CIDFont+F1"/>
          <w:lang w:val="mk-MK"/>
        </w:rPr>
        <w:t>Средствата за овој проект би биле симболични, а бенефитот и добивките би биле големи.Трајковски рече дека проектот ќе биде доставен до Комисијата за спорт и очекува со првиот ребаланс да биде реализиран.</w:t>
      </w:r>
    </w:p>
    <w:p w14:paraId="7ED275EE" w14:textId="1D5F09D8" w:rsidR="0090701E" w:rsidRDefault="0090701E" w:rsidP="008B5112">
      <w:pPr>
        <w:ind w:right="-563" w:firstLine="720"/>
        <w:jc w:val="both"/>
        <w:rPr>
          <w:rFonts w:eastAsia="CIDFont+F1"/>
          <w:lang w:val="mk-MK"/>
        </w:rPr>
      </w:pPr>
      <w:r>
        <w:rPr>
          <w:rFonts w:eastAsia="CIDFont+F1"/>
          <w:lang w:val="mk-MK"/>
        </w:rPr>
        <w:t>Иван Чулакоски</w:t>
      </w:r>
      <w:r w:rsidR="00A56AA0">
        <w:rPr>
          <w:rFonts w:eastAsia="CIDFont+F1"/>
          <w:lang w:val="mk-MK"/>
        </w:rPr>
        <w:t xml:space="preserve"> речетој лично во политиката е само за да може да се среди градот, а тоа Поинаку го докажува со никаквите партиски вработувања,немаат членови во УО и НО или директори .Поинаку се „бори“ само </w:t>
      </w:r>
      <w:r w:rsidR="004E66D7">
        <w:rPr>
          <w:rFonts w:eastAsia="CIDFont+F1"/>
          <w:lang w:val="mk-MK"/>
        </w:rPr>
        <w:t>за П</w:t>
      </w:r>
      <w:r w:rsidR="00A56AA0">
        <w:rPr>
          <w:rFonts w:eastAsia="CIDFont+F1"/>
          <w:lang w:val="mk-MK"/>
        </w:rPr>
        <w:t>рограмата</w:t>
      </w:r>
      <w:r w:rsidR="004E66D7">
        <w:rPr>
          <w:rFonts w:eastAsia="CIDFont+F1"/>
          <w:lang w:val="mk-MK"/>
        </w:rPr>
        <w:t xml:space="preserve"> и задоволен е што многу од нивните предлози и проекти се предвидени во Буџетот</w:t>
      </w:r>
      <w:r w:rsidR="007B3FFD">
        <w:rPr>
          <w:rFonts w:eastAsia="CIDFont+F1"/>
          <w:lang w:val="mk-MK"/>
        </w:rPr>
        <w:t>,</w:t>
      </w:r>
      <w:r w:rsidR="000E5595">
        <w:rPr>
          <w:rFonts w:eastAsia="CIDFont+F1"/>
          <w:lang w:val="mk-MK"/>
        </w:rPr>
        <w:t xml:space="preserve"> очекува дека следните 4 години ќе бидат реализирани многу од истите</w:t>
      </w:r>
      <w:r w:rsidR="007B3FFD">
        <w:rPr>
          <w:rFonts w:eastAsia="CIDFont+F1"/>
          <w:lang w:val="mk-MK"/>
        </w:rPr>
        <w:t>, а се надеба и на конструктивни предлози од страна на советниците.</w:t>
      </w:r>
    </w:p>
    <w:p w14:paraId="620969F9" w14:textId="0CC380E6" w:rsidR="00565246" w:rsidRDefault="00565246" w:rsidP="008B5112">
      <w:pPr>
        <w:ind w:right="-563" w:firstLine="720"/>
        <w:jc w:val="both"/>
        <w:rPr>
          <w:rFonts w:eastAsia="CIDFont+F1"/>
          <w:lang w:val="mk-MK"/>
        </w:rPr>
      </w:pPr>
      <w:r>
        <w:rPr>
          <w:rFonts w:eastAsia="CIDFont+F1"/>
          <w:lang w:val="mk-MK"/>
        </w:rPr>
        <w:t>Горан Велевски</w:t>
      </w:r>
      <w:r w:rsidR="001001AD">
        <w:rPr>
          <w:rFonts w:eastAsia="CIDFont+F1"/>
          <w:lang w:val="mk-MK"/>
        </w:rPr>
        <w:t xml:space="preserve"> во контекст-подготовката на проеки и вклучување на дизајн на улици,патишта и автопати во руралните средини покрај селата кои се спомнати (Бистрица,</w:t>
      </w:r>
      <w:r w:rsidR="00CF68B7">
        <w:rPr>
          <w:rFonts w:eastAsia="CIDFont+F1"/>
          <w:lang w:val="mk-MK"/>
        </w:rPr>
        <w:t xml:space="preserve"> </w:t>
      </w:r>
      <w:r w:rsidR="001001AD">
        <w:rPr>
          <w:rFonts w:eastAsia="CIDFont+F1"/>
          <w:lang w:val="mk-MK"/>
        </w:rPr>
        <w:t>Кажани,Цапари и др) независно во која фаза се,треба да се стави приоритет и на други рурални средини каде има повеќе деца од школска возраст и го посочи примерот со с.Лера.За ова село бил доставен проект до Општината и Одделението(повратна информација сеуште нема) и очекува дека во следниот ребаланс тоа ќе се направи.Во Лера има околу 30-тина ученици кои се образуваат во друго село и нивните барања се:</w:t>
      </w:r>
      <w:r w:rsidR="00635A60">
        <w:rPr>
          <w:rFonts w:eastAsia="CIDFont+F1"/>
          <w:lang w:val="mk-MK"/>
        </w:rPr>
        <w:t>1)</w:t>
      </w:r>
      <w:r w:rsidR="001001AD">
        <w:rPr>
          <w:rFonts w:eastAsia="CIDFont+F1"/>
          <w:lang w:val="mk-MK"/>
        </w:rPr>
        <w:t>реконструкција на селски мост во с.Лера</w:t>
      </w:r>
      <w:r w:rsidR="00CF68B7">
        <w:rPr>
          <w:rFonts w:eastAsia="CIDFont+F1"/>
          <w:lang w:val="mk-MK"/>
        </w:rPr>
        <w:t xml:space="preserve"> </w:t>
      </w:r>
      <w:r w:rsidR="001001AD">
        <w:rPr>
          <w:rFonts w:eastAsia="CIDFont+F1"/>
          <w:lang w:val="mk-MK"/>
        </w:rPr>
        <w:t>како единствена патека за површување со градот и училиштето во кое учат децата</w:t>
      </w:r>
      <w:r w:rsidR="00635A60">
        <w:rPr>
          <w:rFonts w:eastAsia="CIDFont+F1"/>
          <w:lang w:val="mk-MK"/>
        </w:rPr>
        <w:t xml:space="preserve">; 2)асфалтирање на внатрешноста на главната улица во с.Лера; </w:t>
      </w:r>
      <w:r w:rsidR="009A3020">
        <w:rPr>
          <w:rFonts w:eastAsia="CIDFont+F1"/>
          <w:lang w:val="mk-MK"/>
        </w:rPr>
        <w:t>а исто таска потсети дека мештаниоте од Лера на неколку пати по писмен пат барале приклучок на вода</w:t>
      </w:r>
      <w:r w:rsidR="00F617C7">
        <w:rPr>
          <w:rFonts w:eastAsia="CIDFont+F1"/>
          <w:lang w:val="mk-MK"/>
        </w:rPr>
        <w:t>.Во однос на паркот кој се планира(помеѓи Лавчанската и Брусничката населба) рече дека не е изработен конкретен план и нема никаква документација.Велевски смета дека за тој дел има неколку попречености</w:t>
      </w:r>
      <w:r w:rsidR="004441F8">
        <w:rPr>
          <w:rFonts w:eastAsia="CIDFont+F1"/>
          <w:lang w:val="mk-MK"/>
        </w:rPr>
        <w:t xml:space="preserve"> (изградени се летни кујни,гаражи и шупи) и прашува дали истите ќе треба најпрво да се легализираат или да се срушат</w:t>
      </w:r>
      <w:r w:rsidR="00CE07F7">
        <w:rPr>
          <w:rFonts w:eastAsia="CIDFont+F1"/>
          <w:lang w:val="mk-MK"/>
        </w:rPr>
        <w:t>, а на ова место поминува и некоја си река која често носи одпадоци па истата треба најпрвин да се изолира, а напомена дека на тој дел има голема фрекфенција од возила.</w:t>
      </w:r>
    </w:p>
    <w:p w14:paraId="7CC7B656" w14:textId="01C5856F" w:rsidR="00CE07F7" w:rsidRDefault="00CE07F7" w:rsidP="00665DDC">
      <w:pPr>
        <w:ind w:right="-563" w:firstLine="720"/>
        <w:jc w:val="both"/>
        <w:rPr>
          <w:rFonts w:eastAsia="CIDFont+F1"/>
          <w:lang w:val="mk-MK"/>
        </w:rPr>
      </w:pPr>
      <w:r>
        <w:rPr>
          <w:rFonts w:eastAsia="CIDFont+F1"/>
          <w:lang w:val="mk-MK"/>
        </w:rPr>
        <w:t>Претседателот даде пауза од 5 мин.</w:t>
      </w:r>
    </w:p>
    <w:p w14:paraId="002F5B0F" w14:textId="3DC90A24" w:rsidR="00CE07F7" w:rsidRDefault="00F925FD" w:rsidP="008B5112">
      <w:pPr>
        <w:ind w:right="-563" w:firstLine="720"/>
        <w:jc w:val="both"/>
        <w:rPr>
          <w:rFonts w:eastAsia="CIDFont+F1"/>
          <w:lang w:val="mk-MK"/>
        </w:rPr>
      </w:pPr>
      <w:r>
        <w:rPr>
          <w:rFonts w:eastAsia="CIDFont+F1"/>
          <w:lang w:val="mk-MK"/>
        </w:rPr>
        <w:t>Предлогот од Методија Илиевски: 4,5 милиони д. да се обезбедат во Програмата за животна средина за инвертер клими и истите средства да бидат обезбедени од истата програма</w:t>
      </w:r>
      <w:r w:rsidR="00A23487">
        <w:rPr>
          <w:rFonts w:eastAsia="CIDFont+F1"/>
          <w:lang w:val="mk-MK"/>
        </w:rPr>
        <w:t xml:space="preserve"> </w:t>
      </w:r>
      <w:r w:rsidR="00A23487">
        <w:rPr>
          <w:rFonts w:eastAsia="CIDFont+F1"/>
          <w:lang w:val="mk-MK"/>
        </w:rPr>
        <w:lastRenderedPageBreak/>
        <w:t>со тоа што парите планирани за видеонадзорот и за фасади на станбени згради да причекаат,односно парите наменети за тоа да се пренаменат за инвертер клими.</w:t>
      </w:r>
    </w:p>
    <w:p w14:paraId="27B8566C" w14:textId="12BDE1F9" w:rsidR="00A23487" w:rsidRDefault="00A23487" w:rsidP="008B5112">
      <w:pPr>
        <w:ind w:right="-563" w:firstLine="720"/>
        <w:jc w:val="both"/>
        <w:rPr>
          <w:rFonts w:eastAsia="CIDFont+F1"/>
          <w:lang w:val="mk-MK"/>
        </w:rPr>
      </w:pPr>
      <w:r>
        <w:rPr>
          <w:rFonts w:eastAsia="CIDFont+F1"/>
          <w:lang w:val="mk-MK"/>
        </w:rPr>
        <w:t>Предлогот од Борче Корлевски:</w:t>
      </w:r>
      <w:r w:rsidR="009A299E">
        <w:rPr>
          <w:rFonts w:eastAsia="CIDFont+F1"/>
        </w:rPr>
        <w:t>1)</w:t>
      </w:r>
      <w:r w:rsidR="009A299E">
        <w:rPr>
          <w:rFonts w:eastAsia="CIDFont+F1"/>
          <w:lang w:val="mk-MK"/>
        </w:rPr>
        <w:t xml:space="preserve">Да се издвојат 10 милиони д. за Кошаркарскиот клуб Пелистер и да се дополнат планираните според Програмата за спорт 4 милиони д. (кои се планирани) од ставката за капитални расходи во вложување и купување на возила (10.494.252 д.) да се пренаменат во ставката за спорт кои ќе бидат доделени на ККПелистер; и 2) 500.000д. од Билансот на расходи подставката 425640(изработка на просторни и урбанистички планови каде се планиорани 8 милиони) за изработка на Проект-Обиколница запад на влезот </w:t>
      </w:r>
      <w:r w:rsidR="004574D2">
        <w:rPr>
          <w:rFonts w:eastAsia="CIDFont+F1"/>
          <w:lang w:val="mk-MK"/>
        </w:rPr>
        <w:t xml:space="preserve">од </w:t>
      </w:r>
      <w:r w:rsidR="009A299E">
        <w:rPr>
          <w:rFonts w:eastAsia="CIDFont+F1"/>
          <w:lang w:val="mk-MK"/>
        </w:rPr>
        <w:t>кон Охрид</w:t>
      </w:r>
      <w:r w:rsidR="004574D2">
        <w:rPr>
          <w:rFonts w:eastAsia="CIDFont+F1"/>
          <w:lang w:val="mk-MK"/>
        </w:rPr>
        <w:t>, и да не влегуваат товарните возила,истата да се движи над урбаниот дел од градот Битола и да се вклучи кон ул.Крушевска Република.</w:t>
      </w:r>
    </w:p>
    <w:p w14:paraId="1992C91A" w14:textId="45D75A0A" w:rsidR="004574D2" w:rsidRDefault="004C30F4" w:rsidP="008B5112">
      <w:pPr>
        <w:ind w:right="-563" w:firstLine="720"/>
        <w:jc w:val="both"/>
        <w:rPr>
          <w:rFonts w:eastAsia="CIDFont+F1"/>
          <w:lang w:val="mk-MK"/>
        </w:rPr>
      </w:pPr>
      <w:r>
        <w:rPr>
          <w:rFonts w:eastAsia="CIDFont+F1"/>
          <w:lang w:val="mk-MK"/>
        </w:rPr>
        <w:t xml:space="preserve">Предлогот од </w:t>
      </w:r>
      <w:r w:rsidR="004574D2">
        <w:rPr>
          <w:rFonts w:eastAsia="CIDFont+F1"/>
          <w:lang w:val="mk-MK"/>
        </w:rPr>
        <w:t>Јасмина Буневска Талевска</w:t>
      </w:r>
      <w:r>
        <w:rPr>
          <w:rFonts w:eastAsia="CIDFont+F1"/>
          <w:lang w:val="mk-MK"/>
        </w:rPr>
        <w:t>: 1)издвојување на средства за изработка на</w:t>
      </w:r>
      <w:r w:rsidR="005D2F11">
        <w:rPr>
          <w:rFonts w:eastAsia="CIDFont+F1"/>
          <w:lang w:val="mk-MK"/>
        </w:rPr>
        <w:t xml:space="preserve"> софтверско решение(апликација) за подобрување на услугата на јавниот градски превоз,</w:t>
      </w:r>
      <w:r w:rsidR="00804555">
        <w:rPr>
          <w:rFonts w:eastAsia="CIDFont+F1"/>
          <w:lang w:val="mk-MK"/>
        </w:rPr>
        <w:t xml:space="preserve"> </w:t>
      </w:r>
      <w:r w:rsidR="005D2F11">
        <w:rPr>
          <w:rFonts w:eastAsia="CIDFont+F1"/>
          <w:lang w:val="mk-MK"/>
        </w:rPr>
        <w:t>дполнително ќе се овозможи имплементација на фотоволтаици на стојалиштата за производство на електрична енергија која би се користела за напојување на табли за информирање,полначи за дополнително напојување со елекрична енергија и тоа да биде барем на две локации.Средствата се 500.000д. за апликацијата и најмалку 500.000д. на две стојалишта да се</w:t>
      </w:r>
      <w:r w:rsidR="00836CE5">
        <w:rPr>
          <w:rFonts w:eastAsia="CIDFont+F1"/>
          <w:lang w:val="mk-MK"/>
        </w:rPr>
        <w:t xml:space="preserve"> </w:t>
      </w:r>
      <w:r w:rsidR="005D2F11">
        <w:rPr>
          <w:rFonts w:eastAsia="CIDFont+F1"/>
          <w:lang w:val="mk-MK"/>
        </w:rPr>
        <w:t>импелемнтираат</w:t>
      </w:r>
      <w:r w:rsidR="00836CE5">
        <w:rPr>
          <w:rFonts w:eastAsia="CIDFont+F1"/>
          <w:lang w:val="mk-MK"/>
        </w:rPr>
        <w:t xml:space="preserve"> фотоволтаици со вкупната потребна опрема.</w:t>
      </w:r>
    </w:p>
    <w:p w14:paraId="71A5FBBC" w14:textId="1B2456BA" w:rsidR="00804555" w:rsidRDefault="00804555" w:rsidP="008B5112">
      <w:pPr>
        <w:ind w:right="-563" w:firstLine="720"/>
        <w:jc w:val="both"/>
        <w:rPr>
          <w:rFonts w:eastAsia="CIDFont+F1"/>
          <w:lang w:val="mk-MK"/>
        </w:rPr>
      </w:pPr>
      <w:r>
        <w:rPr>
          <w:rFonts w:eastAsia="CIDFont+F1"/>
          <w:lang w:val="mk-MK"/>
        </w:rPr>
        <w:t>Пауза од 15 мин.</w:t>
      </w:r>
    </w:p>
    <w:p w14:paraId="5A8FBA96" w14:textId="77777777" w:rsidR="00655B49" w:rsidRDefault="004F563F" w:rsidP="00655B49">
      <w:pPr>
        <w:ind w:right="-563" w:firstLine="720"/>
        <w:jc w:val="both"/>
        <w:rPr>
          <w:rFonts w:eastAsia="CIDFont+F1"/>
          <w:lang w:val="mk-MK"/>
        </w:rPr>
      </w:pPr>
      <w:r>
        <w:rPr>
          <w:rFonts w:eastAsia="CIDFont+F1"/>
          <w:lang w:val="mk-MK"/>
        </w:rPr>
        <w:t>Во делот на</w:t>
      </w:r>
      <w:r w:rsidR="00B63CB1">
        <w:rPr>
          <w:rFonts w:eastAsia="CIDFont+F1"/>
          <w:lang w:val="mk-MK"/>
        </w:rPr>
        <w:t xml:space="preserve"> амандманот од Методија Илиевски Претседателката Габриела Илиевска појасни:на </w:t>
      </w:r>
      <w:r>
        <w:rPr>
          <w:rFonts w:eastAsia="CIDFont+F1"/>
          <w:lang w:val="mk-MK"/>
        </w:rPr>
        <w:t>К</w:t>
      </w:r>
      <w:r w:rsidR="00B63CB1">
        <w:rPr>
          <w:rFonts w:eastAsia="CIDFont+F1"/>
          <w:lang w:val="mk-MK"/>
        </w:rPr>
        <w:t>омисија</w:t>
      </w:r>
      <w:r>
        <w:rPr>
          <w:rFonts w:eastAsia="CIDFont+F1"/>
          <w:lang w:val="mk-MK"/>
        </w:rPr>
        <w:t xml:space="preserve"> за финансии</w:t>
      </w:r>
      <w:r w:rsidR="00B63CB1">
        <w:rPr>
          <w:rFonts w:eastAsia="CIDFont+F1"/>
          <w:lang w:val="mk-MK"/>
        </w:rPr>
        <w:t xml:space="preserve"> никој не кажал дека нема да има инвертер клими, можно е со ребалансот да се зголемат средствата во Програмата за животна средина</w:t>
      </w:r>
      <w:r w:rsidR="00D26589">
        <w:rPr>
          <w:rFonts w:eastAsia="CIDFont+F1"/>
          <w:lang w:val="mk-MK"/>
        </w:rPr>
        <w:t xml:space="preserve"> и смета дека доколку се тргнат другите две ставки за субвенционирање граѓаните на Општина Битола нема да го добијат она што го заслужуваат.Сметаат дека одпочнувањето на постапката за видеонадзор е добар проект, и уште еднаш повтори дека со ребалансот можно е да се очекува и зголемување на средства. Во однос на амандманот од Борче Корлевски:10 милиони д. за ККПелистер да се надополнат на планираните(4 милиони д.)-во моментот информацијата на Претседателката е дека има ревизија на ККПелистер кој е 100%на Општината и во овој момент нема управа на истиот клуб.Амандманот ќе биде земен во предвид за следната година,а доколку не заврши ревизијата на КК ние неможее да донесеме Одлука за давање на средства,а тоа незначи дека во наредната година нема да биде разгледано.</w:t>
      </w:r>
      <w:r w:rsidR="003E0D56">
        <w:rPr>
          <w:rFonts w:eastAsia="CIDFont+F1"/>
          <w:lang w:val="mk-MK"/>
        </w:rPr>
        <w:t>Вториот амандман на Корлевски-500.000д. од ставката 42</w:t>
      </w:r>
      <w:r w:rsidR="004D0641">
        <w:rPr>
          <w:rFonts w:eastAsia="CIDFont+F1"/>
          <w:lang w:val="mk-MK"/>
        </w:rPr>
        <w:t>5</w:t>
      </w:r>
      <w:r w:rsidR="003E0D56">
        <w:rPr>
          <w:rFonts w:eastAsia="CIDFont+F1"/>
          <w:lang w:val="mk-MK"/>
        </w:rPr>
        <w:t>6</w:t>
      </w:r>
      <w:r w:rsidR="004D0641">
        <w:rPr>
          <w:rFonts w:eastAsia="CIDFont+F1"/>
          <w:lang w:val="mk-MK"/>
        </w:rPr>
        <w:t>40 за израбортка на проект- Обиколница запад (на влезот кон Охрид да се движи над Урбаниот дел од Битола и влезот да се вклучи кон РГрција</w:t>
      </w:r>
      <w:r w:rsidR="00751C17">
        <w:rPr>
          <w:rFonts w:eastAsia="CIDFont+F1"/>
          <w:lang w:val="mk-MK"/>
        </w:rPr>
        <w:t>, Илиевска рече дека и овој амандман ќе биде земен во предвид следната година.Амандманите на Јасмина Буневска Талевска 500.000д. за изработка на апликација(софтверско решение) за следење на возниот парк во вистинско време од страна на граѓаните и со поставување на потребна опрема на самите стојалишта; и амандман 2) 500.000д. за набавка</w:t>
      </w:r>
      <w:r w:rsidR="00850D9E">
        <w:rPr>
          <w:rFonts w:eastAsia="CIDFont+F1"/>
          <w:lang w:val="mk-MK"/>
        </w:rPr>
        <w:t>,инсталација,поставување нафотоволтаици за производство кое би се користело за напојување на информативните табли дополнителна енергија за полначи и други елементи на стојалиштата на барем две локации.</w:t>
      </w:r>
      <w:r w:rsidR="006B7E4D">
        <w:rPr>
          <w:rFonts w:eastAsia="CIDFont+F1"/>
          <w:lang w:val="mk-MK"/>
        </w:rPr>
        <w:t xml:space="preserve">Потсети дека и во предходниот совет Поинаку барале ваков амандман да севметни во Буџетот-истиот ќе биде инсталиран бесплатно, исто и овие два амандмани ќе бидат расгледани,можно е со ребаланс или друг начин за да бидат имплементирани.Комисијата </w:t>
      </w:r>
      <w:r w:rsidR="00D920A3">
        <w:rPr>
          <w:rFonts w:eastAsia="CIDFont+F1"/>
          <w:lang w:val="mk-MK"/>
        </w:rPr>
        <w:t>за финансии</w:t>
      </w:r>
      <w:r w:rsidR="006B7E4D">
        <w:rPr>
          <w:rFonts w:eastAsia="CIDFont+F1"/>
          <w:lang w:val="mk-MK"/>
        </w:rPr>
        <w:t xml:space="preserve"> изглас</w:t>
      </w:r>
      <w:r w:rsidR="00D920A3">
        <w:rPr>
          <w:rFonts w:eastAsia="CIDFont+F1"/>
          <w:lang w:val="mk-MK"/>
        </w:rPr>
        <w:t>а</w:t>
      </w:r>
      <w:r w:rsidR="006B7E4D">
        <w:rPr>
          <w:rFonts w:eastAsia="CIDFont+F1"/>
          <w:lang w:val="mk-MK"/>
        </w:rPr>
        <w:t>ла со 1 глас ЗА и 3 воздржани.</w:t>
      </w:r>
    </w:p>
    <w:p w14:paraId="0CF6F914" w14:textId="6036AE85" w:rsidR="00FC16CF" w:rsidRDefault="00FC16CF" w:rsidP="00655B49">
      <w:pPr>
        <w:ind w:right="-563" w:firstLine="720"/>
        <w:jc w:val="both"/>
        <w:rPr>
          <w:lang w:val="mk-MK"/>
        </w:rPr>
      </w:pPr>
      <w:r>
        <w:rPr>
          <w:lang w:val="mk-MK"/>
        </w:rPr>
        <w:t>Предлог-Буџет</w:t>
      </w:r>
      <w:r w:rsidRPr="00E15F31">
        <w:rPr>
          <w:lang w:val="mk-MK"/>
        </w:rPr>
        <w:t xml:space="preserve"> на Општината Битола за 20</w:t>
      </w:r>
      <w:r>
        <w:rPr>
          <w:lang w:val="mk-MK"/>
        </w:rPr>
        <w:t>2</w:t>
      </w:r>
      <w:r>
        <w:t>2</w:t>
      </w:r>
      <w:r w:rsidRPr="00E15F31">
        <w:rPr>
          <w:lang w:val="mk-MK"/>
        </w:rPr>
        <w:t xml:space="preserve"> година</w:t>
      </w:r>
      <w:r w:rsidR="00655B49">
        <w:rPr>
          <w:lang w:val="mk-MK"/>
        </w:rPr>
        <w:t>, беше ставен на гласање и донесен со 18 гласови ЗА и 9 воздржани.</w:t>
      </w:r>
    </w:p>
    <w:p w14:paraId="0C77730D" w14:textId="77777777" w:rsidR="00655B49" w:rsidRDefault="00655B49" w:rsidP="00655B49">
      <w:pPr>
        <w:ind w:right="-563" w:firstLine="720"/>
        <w:jc w:val="both"/>
        <w:rPr>
          <w:rFonts w:eastAsia="CIDFont+F1"/>
          <w:lang w:val="mk-MK"/>
        </w:rPr>
      </w:pPr>
      <w:r>
        <w:rPr>
          <w:lang w:val="mk-MK"/>
        </w:rPr>
        <w:t xml:space="preserve">                                                                       2.</w:t>
      </w:r>
    </w:p>
    <w:p w14:paraId="79BE3D05" w14:textId="2151473C" w:rsidR="00FC16CF" w:rsidRDefault="00FC16CF" w:rsidP="00655B49">
      <w:pPr>
        <w:ind w:right="-563" w:firstLine="720"/>
        <w:jc w:val="both"/>
        <w:rPr>
          <w:lang w:val="mk-MK"/>
        </w:rPr>
      </w:pPr>
      <w:r>
        <w:rPr>
          <w:lang w:val="mk-MK"/>
        </w:rPr>
        <w:t>Предлог-Одлука</w:t>
      </w:r>
      <w:r w:rsidRPr="00E15F31">
        <w:rPr>
          <w:lang w:val="mk-MK"/>
        </w:rPr>
        <w:t xml:space="preserve"> за извршување на Буџетот на </w:t>
      </w:r>
      <w:r w:rsidRPr="00E15F31">
        <w:t xml:space="preserve"> </w:t>
      </w:r>
      <w:r>
        <w:rPr>
          <w:lang w:val="mk-MK"/>
        </w:rPr>
        <w:t>Општината Битола за</w:t>
      </w:r>
      <w:r w:rsidRPr="00E15F31">
        <w:rPr>
          <w:lang w:val="mk-MK"/>
        </w:rPr>
        <w:t xml:space="preserve"> 20</w:t>
      </w:r>
      <w:r>
        <w:rPr>
          <w:lang w:val="mk-MK"/>
        </w:rPr>
        <w:t>2</w:t>
      </w:r>
      <w:r>
        <w:t xml:space="preserve">2 </w:t>
      </w:r>
      <w:r w:rsidRPr="00E15F31">
        <w:rPr>
          <w:lang w:val="mk-MK"/>
        </w:rPr>
        <w:t>година</w:t>
      </w:r>
      <w:r w:rsidR="00655B49">
        <w:rPr>
          <w:lang w:val="mk-MK"/>
        </w:rPr>
        <w:t>, беше ставена на гласање и донесена со 18 гласови ЗА и 9 воздржани.</w:t>
      </w:r>
    </w:p>
    <w:p w14:paraId="4A3EEC37" w14:textId="77777777" w:rsidR="00655B49" w:rsidRDefault="00655B49" w:rsidP="00655B49">
      <w:pPr>
        <w:ind w:right="-563" w:firstLine="720"/>
        <w:jc w:val="both"/>
        <w:rPr>
          <w:rFonts w:eastAsia="CIDFont+F1"/>
          <w:lang w:val="mk-MK"/>
        </w:rPr>
      </w:pPr>
      <w:r>
        <w:rPr>
          <w:lang w:val="mk-MK"/>
        </w:rPr>
        <w:lastRenderedPageBreak/>
        <w:t xml:space="preserve">                                                                       3.</w:t>
      </w:r>
    </w:p>
    <w:p w14:paraId="1237D0F8" w14:textId="79695D7A" w:rsidR="00FC16CF" w:rsidRDefault="00FC16CF" w:rsidP="00655B49">
      <w:pPr>
        <w:ind w:right="-563" w:firstLine="720"/>
        <w:jc w:val="both"/>
        <w:rPr>
          <w:lang w:val="mk-MK"/>
        </w:rPr>
      </w:pPr>
      <w:r>
        <w:rPr>
          <w:lang w:val="mk-MK"/>
        </w:rPr>
        <w:t>Буџетски календар за 202</w:t>
      </w:r>
      <w:r>
        <w:t>2</w:t>
      </w:r>
      <w:r>
        <w:rPr>
          <w:lang w:val="mk-MK"/>
        </w:rPr>
        <w:t xml:space="preserve"> година</w:t>
      </w:r>
      <w:r w:rsidR="00655B49">
        <w:rPr>
          <w:lang w:val="mk-MK"/>
        </w:rPr>
        <w:t>, беше ставен на гласање и едногласно донесен(27ЗА).</w:t>
      </w:r>
    </w:p>
    <w:p w14:paraId="1E8893B8" w14:textId="77777777" w:rsidR="00655B49" w:rsidRDefault="00655B49" w:rsidP="00655B49">
      <w:pPr>
        <w:ind w:right="-563" w:firstLine="720"/>
        <w:jc w:val="both"/>
        <w:rPr>
          <w:rFonts w:eastAsia="CIDFont+F1"/>
          <w:lang w:val="mk-MK"/>
        </w:rPr>
      </w:pPr>
      <w:r>
        <w:rPr>
          <w:lang w:val="mk-MK"/>
        </w:rPr>
        <w:t xml:space="preserve">                                                                        4.</w:t>
      </w:r>
    </w:p>
    <w:p w14:paraId="02588028" w14:textId="77C5C31F" w:rsidR="00FC16CF" w:rsidRDefault="00FC16CF" w:rsidP="00655B49">
      <w:pPr>
        <w:ind w:right="-563" w:firstLine="720"/>
        <w:jc w:val="both"/>
        <w:rPr>
          <w:lang w:val="mk-MK"/>
        </w:rPr>
      </w:pPr>
      <w:r>
        <w:rPr>
          <w:lang w:val="mk-MK"/>
        </w:rPr>
        <w:t>Предлог-Одлука за утврдување на вредност на бодот за платите на државните службеници за 202</w:t>
      </w:r>
      <w:r>
        <w:t>2</w:t>
      </w:r>
      <w:r>
        <w:rPr>
          <w:lang w:val="mk-MK"/>
        </w:rPr>
        <w:t xml:space="preserve"> година</w:t>
      </w:r>
      <w:r w:rsidR="00655B49">
        <w:rPr>
          <w:lang w:val="mk-MK"/>
        </w:rPr>
        <w:t>, беше ставена на гласање и едногласно донесена (27ЗА).</w:t>
      </w:r>
    </w:p>
    <w:p w14:paraId="78DB6216" w14:textId="3B5DB6A6" w:rsidR="00655B49" w:rsidRDefault="00655B49" w:rsidP="00655B49">
      <w:pPr>
        <w:ind w:right="-563" w:firstLine="720"/>
        <w:jc w:val="both"/>
        <w:rPr>
          <w:lang w:val="mk-MK"/>
        </w:rPr>
      </w:pPr>
      <w:r>
        <w:rPr>
          <w:lang w:val="mk-MK"/>
        </w:rPr>
        <w:t xml:space="preserve">                                                                         5.</w:t>
      </w:r>
    </w:p>
    <w:p w14:paraId="2BC40FA6" w14:textId="0C9AD3B9" w:rsidR="00C83FB1" w:rsidRPr="00C83FB1" w:rsidRDefault="00655B49" w:rsidP="00C83FB1">
      <w:pPr>
        <w:ind w:firstLine="720"/>
        <w:jc w:val="both"/>
        <w:rPr>
          <w:lang w:val="mk-MK"/>
        </w:rPr>
      </w:pPr>
      <w:r>
        <w:rPr>
          <w:lang w:val="mk-MK"/>
        </w:rPr>
        <w:t>Габриела Илиевска рече,</w:t>
      </w:r>
      <w:r w:rsidR="00C83FB1" w:rsidRPr="00C83FB1">
        <w:rPr>
          <w:sz w:val="28"/>
          <w:szCs w:val="28"/>
          <w:lang w:val="mk-MK"/>
        </w:rPr>
        <w:t xml:space="preserve"> </w:t>
      </w:r>
      <w:r w:rsidR="00C83FB1" w:rsidRPr="00C83FB1">
        <w:rPr>
          <w:lang w:val="mk-MK"/>
        </w:rPr>
        <w:t xml:space="preserve">Функционирањето на Советот на Општина Битола во 2021 година, е одбележано со работата на Советот со мандат од 2017 – 2021 и Советот со мандат од 2021-2025 година. </w:t>
      </w:r>
    </w:p>
    <w:p w14:paraId="1B99298D" w14:textId="77777777" w:rsidR="00C83FB1" w:rsidRPr="00C83FB1" w:rsidRDefault="00C83FB1" w:rsidP="00C83FB1">
      <w:pPr>
        <w:ind w:firstLine="720"/>
        <w:jc w:val="both"/>
        <w:rPr>
          <w:lang w:val="mk-MK"/>
        </w:rPr>
      </w:pPr>
      <w:r w:rsidRPr="00C83FB1">
        <w:rPr>
          <w:lang w:val="mk-MK"/>
        </w:rPr>
        <w:t>Претходниот состав на Советот на Општина Битола до завршување на мандатот во октомври 2021</w:t>
      </w:r>
      <w:r w:rsidRPr="00C83FB1">
        <w:t xml:space="preserve"> </w:t>
      </w:r>
      <w:r w:rsidRPr="00C83FB1">
        <w:rPr>
          <w:lang w:val="mk-MK"/>
        </w:rPr>
        <w:t>година, а потоа и новиот општински совет, од неговото конституирање во месец ноември 2021 година, работеше во вршењето на своите надлежности утврдени во Законот за локалната самоуправа, Статутот и Деловникот на Советот на Општината</w:t>
      </w:r>
      <w:r w:rsidRPr="00C83FB1">
        <w:rPr>
          <w:lang w:val="ru-RU"/>
        </w:rPr>
        <w:t xml:space="preserve">, </w:t>
      </w:r>
      <w:r w:rsidRPr="00C83FB1">
        <w:rPr>
          <w:lang w:val="mk-MK"/>
        </w:rPr>
        <w:t>а со цел создавање ефективна и ефикасна локална самоуправа која ќе овозможи подобрување на услугите што им се испорачуваат на граѓаните.</w:t>
      </w:r>
    </w:p>
    <w:p w14:paraId="5DDBBC52" w14:textId="77777777" w:rsidR="00C83FB1" w:rsidRPr="00C83FB1" w:rsidRDefault="00C83FB1" w:rsidP="00C83FB1">
      <w:pPr>
        <w:jc w:val="both"/>
        <w:rPr>
          <w:lang w:val="mk-MK"/>
        </w:rPr>
      </w:pPr>
      <w:r w:rsidRPr="00C83FB1">
        <w:rPr>
          <w:lang w:val="mk-MK"/>
        </w:rPr>
        <w:t>Советот реализирајќи ја својата програма во 2021 година континуирано работеше во разгледување на материјали и донесување на соодветни акти со кои се разработуваа одредени прашања за извршување на законите и другите прописи, при тоа создавајќи услови за успешно функционирање на органите на општината, општинската администрација, јавните претпријатија, јавните служби, установи и др.</w:t>
      </w:r>
    </w:p>
    <w:p w14:paraId="5E9FFB97" w14:textId="10288813" w:rsidR="00C83FB1" w:rsidRPr="00C83FB1" w:rsidRDefault="00C83FB1" w:rsidP="00C83FB1">
      <w:pPr>
        <w:ind w:firstLine="720"/>
        <w:jc w:val="both"/>
        <w:rPr>
          <w:lang w:val="mk-MK"/>
        </w:rPr>
      </w:pPr>
      <w:r w:rsidRPr="00C83FB1">
        <w:rPr>
          <w:lang w:val="mk-MK"/>
        </w:rPr>
        <w:t xml:space="preserve">Во 2021 година беа усвоени материјали и донесени голем број на нормативни акти со кои беа регулирани надлежностите на општината. </w:t>
      </w:r>
    </w:p>
    <w:p w14:paraId="3A83AB32" w14:textId="701138A6" w:rsidR="00C83FB1" w:rsidRPr="00C83FB1" w:rsidRDefault="00C83FB1" w:rsidP="00C83FB1">
      <w:pPr>
        <w:ind w:firstLine="360"/>
        <w:jc w:val="both"/>
        <w:rPr>
          <w:lang w:val="mk-MK"/>
        </w:rPr>
      </w:pPr>
      <w:r>
        <w:rPr>
          <w:lang w:val="mk-MK"/>
        </w:rPr>
        <w:t xml:space="preserve">      </w:t>
      </w:r>
      <w:r w:rsidRPr="00C83FB1">
        <w:rPr>
          <w:lang w:val="mk-MK"/>
        </w:rPr>
        <w:t xml:space="preserve">Почитувани присутни, во оваа година Советот на Општината Битола одржа </w:t>
      </w:r>
      <w:r w:rsidRPr="00C83FB1">
        <w:rPr>
          <w:b/>
        </w:rPr>
        <w:t>21</w:t>
      </w:r>
      <w:r w:rsidRPr="00C83FB1">
        <w:rPr>
          <w:b/>
          <w:lang w:val="mk-MK"/>
        </w:rPr>
        <w:t xml:space="preserve"> редовни седници </w:t>
      </w:r>
      <w:r w:rsidRPr="00C83FB1">
        <w:rPr>
          <w:lang w:val="mk-MK"/>
        </w:rPr>
        <w:t xml:space="preserve">(заедно со денешната) и </w:t>
      </w:r>
      <w:r w:rsidRPr="00C83FB1">
        <w:rPr>
          <w:b/>
          <w:bCs/>
        </w:rPr>
        <w:t>1</w:t>
      </w:r>
      <w:r w:rsidRPr="00C83FB1">
        <w:rPr>
          <w:b/>
          <w:bCs/>
          <w:lang w:val="mk-MK"/>
        </w:rPr>
        <w:t xml:space="preserve"> вонредни седница </w:t>
      </w:r>
      <w:r w:rsidRPr="00C83FB1">
        <w:rPr>
          <w:lang w:val="mk-MK"/>
        </w:rPr>
        <w:t xml:space="preserve">на кои беа разгледани </w:t>
      </w:r>
      <w:r w:rsidRPr="00C83FB1">
        <w:rPr>
          <w:b/>
          <w:lang w:val="mk-MK"/>
        </w:rPr>
        <w:t>408 точки – материјали</w:t>
      </w:r>
      <w:r w:rsidRPr="00C83FB1">
        <w:rPr>
          <w:lang w:val="mk-MK"/>
        </w:rPr>
        <w:t xml:space="preserve">, и беа донесени следните акти: </w:t>
      </w:r>
    </w:p>
    <w:p w14:paraId="684B60BF" w14:textId="77777777" w:rsidR="00C83FB1" w:rsidRPr="00C83FB1" w:rsidRDefault="00C83FB1" w:rsidP="00C83FB1">
      <w:pPr>
        <w:jc w:val="both"/>
        <w:rPr>
          <w:lang w:val="mk-MK"/>
        </w:rPr>
      </w:pPr>
    </w:p>
    <w:p w14:paraId="2ECB7972" w14:textId="77777777" w:rsidR="00C83FB1" w:rsidRPr="00C83FB1" w:rsidRDefault="00C83FB1" w:rsidP="00C83FB1">
      <w:pPr>
        <w:numPr>
          <w:ilvl w:val="0"/>
          <w:numId w:val="2"/>
        </w:numPr>
        <w:spacing w:line="360" w:lineRule="auto"/>
        <w:jc w:val="both"/>
        <w:rPr>
          <w:b/>
          <w:bCs/>
        </w:rPr>
      </w:pPr>
      <w:r w:rsidRPr="00C83FB1">
        <w:t xml:space="preserve">Одлуки – </w:t>
      </w:r>
      <w:r w:rsidRPr="00C83FB1">
        <w:rPr>
          <w:b/>
          <w:bCs/>
          <w:lang w:val="mk-MK"/>
        </w:rPr>
        <w:t>106</w:t>
      </w:r>
    </w:p>
    <w:p w14:paraId="4EFEE022" w14:textId="77777777" w:rsidR="00C83FB1" w:rsidRPr="00C83FB1" w:rsidRDefault="00C83FB1" w:rsidP="00C83FB1">
      <w:pPr>
        <w:numPr>
          <w:ilvl w:val="0"/>
          <w:numId w:val="2"/>
        </w:numPr>
        <w:spacing w:line="360" w:lineRule="auto"/>
        <w:jc w:val="both"/>
        <w:rPr>
          <w:b/>
          <w:bCs/>
        </w:rPr>
      </w:pPr>
      <w:r w:rsidRPr="00C83FB1">
        <w:rPr>
          <w:lang w:val="mk-MK"/>
        </w:rPr>
        <w:t xml:space="preserve">Статутарна одлука - </w:t>
      </w:r>
      <w:r w:rsidRPr="00C83FB1">
        <w:rPr>
          <w:b/>
          <w:bCs/>
          <w:lang w:val="mk-MK"/>
        </w:rPr>
        <w:t>1</w:t>
      </w:r>
    </w:p>
    <w:p w14:paraId="22E94A66" w14:textId="77777777" w:rsidR="00C83FB1" w:rsidRPr="00C83FB1" w:rsidRDefault="00C83FB1" w:rsidP="00C83FB1">
      <w:pPr>
        <w:numPr>
          <w:ilvl w:val="0"/>
          <w:numId w:val="2"/>
        </w:numPr>
        <w:spacing w:line="360" w:lineRule="auto"/>
        <w:jc w:val="both"/>
      </w:pPr>
      <w:r w:rsidRPr="00C83FB1">
        <w:t>Програм</w:t>
      </w:r>
      <w:r w:rsidRPr="00C83FB1">
        <w:rPr>
          <w:lang w:val="mk-MK"/>
        </w:rPr>
        <w:t>и</w:t>
      </w:r>
      <w:r w:rsidRPr="00C83FB1">
        <w:t xml:space="preserve"> </w:t>
      </w:r>
      <w:r w:rsidRPr="00C83FB1">
        <w:rPr>
          <w:lang w:val="mk-MK"/>
        </w:rPr>
        <w:t xml:space="preserve">– </w:t>
      </w:r>
      <w:r w:rsidRPr="00C83FB1">
        <w:rPr>
          <w:b/>
          <w:lang w:val="mk-MK"/>
        </w:rPr>
        <w:t>68</w:t>
      </w:r>
    </w:p>
    <w:p w14:paraId="6AD800EC" w14:textId="77777777" w:rsidR="00C83FB1" w:rsidRPr="00C83FB1" w:rsidRDefault="00C83FB1" w:rsidP="00C83FB1">
      <w:pPr>
        <w:numPr>
          <w:ilvl w:val="0"/>
          <w:numId w:val="2"/>
        </w:numPr>
        <w:spacing w:line="360" w:lineRule="auto"/>
        <w:jc w:val="both"/>
        <w:rPr>
          <w:b/>
        </w:rPr>
      </w:pPr>
      <w:r w:rsidRPr="00C83FB1">
        <w:t>Правилни</w:t>
      </w:r>
      <w:r w:rsidRPr="00C83FB1">
        <w:rPr>
          <w:lang w:val="mk-MK"/>
        </w:rPr>
        <w:t>ци</w:t>
      </w:r>
      <w:r w:rsidRPr="00C83FB1">
        <w:t xml:space="preserve"> – </w:t>
      </w:r>
      <w:r w:rsidRPr="00C83FB1">
        <w:rPr>
          <w:b/>
          <w:lang w:val="mk-MK"/>
        </w:rPr>
        <w:t>3</w:t>
      </w:r>
    </w:p>
    <w:p w14:paraId="7BA83DB7" w14:textId="77777777" w:rsidR="00C83FB1" w:rsidRPr="00C83FB1" w:rsidRDefault="00C83FB1" w:rsidP="00C83FB1">
      <w:pPr>
        <w:numPr>
          <w:ilvl w:val="0"/>
          <w:numId w:val="2"/>
        </w:numPr>
        <w:spacing w:line="360" w:lineRule="auto"/>
        <w:jc w:val="both"/>
      </w:pPr>
      <w:r w:rsidRPr="00C83FB1">
        <w:t>Завршн</w:t>
      </w:r>
      <w:r w:rsidRPr="00C83FB1">
        <w:rPr>
          <w:lang w:val="mk-MK"/>
        </w:rPr>
        <w:t>а</w:t>
      </w:r>
      <w:r w:rsidRPr="00C83FB1">
        <w:t xml:space="preserve"> сметк</w:t>
      </w:r>
      <w:r w:rsidRPr="00C83FB1">
        <w:rPr>
          <w:lang w:val="mk-MK"/>
        </w:rPr>
        <w:t>а</w:t>
      </w:r>
      <w:r w:rsidRPr="00C83FB1">
        <w:rPr>
          <w:b/>
        </w:rPr>
        <w:t xml:space="preserve"> </w:t>
      </w:r>
      <w:r w:rsidRPr="00C83FB1">
        <w:rPr>
          <w:lang w:val="mk-MK"/>
        </w:rPr>
        <w:t xml:space="preserve">– </w:t>
      </w:r>
      <w:r w:rsidRPr="00C83FB1">
        <w:rPr>
          <w:b/>
          <w:bCs/>
          <w:lang w:val="mk-MK"/>
        </w:rPr>
        <w:t>1</w:t>
      </w:r>
    </w:p>
    <w:p w14:paraId="0054898C" w14:textId="77777777" w:rsidR="00C83FB1" w:rsidRPr="00C83FB1" w:rsidRDefault="00C83FB1" w:rsidP="00C83FB1">
      <w:pPr>
        <w:numPr>
          <w:ilvl w:val="0"/>
          <w:numId w:val="2"/>
        </w:numPr>
        <w:spacing w:line="360" w:lineRule="auto"/>
        <w:jc w:val="both"/>
        <w:rPr>
          <w:b/>
        </w:rPr>
      </w:pPr>
      <w:r w:rsidRPr="00C83FB1">
        <w:t xml:space="preserve">Решенија – </w:t>
      </w:r>
      <w:r w:rsidRPr="00C83FB1">
        <w:rPr>
          <w:b/>
          <w:bCs/>
          <w:lang w:val="mk-MK"/>
        </w:rPr>
        <w:t>172</w:t>
      </w:r>
    </w:p>
    <w:p w14:paraId="462D8146" w14:textId="77777777" w:rsidR="00C83FB1" w:rsidRPr="00C83FB1" w:rsidRDefault="00C83FB1" w:rsidP="00C83FB1">
      <w:pPr>
        <w:numPr>
          <w:ilvl w:val="0"/>
          <w:numId w:val="2"/>
        </w:numPr>
        <w:spacing w:line="360" w:lineRule="auto"/>
        <w:jc w:val="both"/>
        <w:rPr>
          <w:b/>
        </w:rPr>
      </w:pPr>
      <w:r w:rsidRPr="00C83FB1">
        <w:rPr>
          <w:lang w:val="mk-MK"/>
        </w:rPr>
        <w:t xml:space="preserve">Заклучоци – </w:t>
      </w:r>
      <w:r w:rsidRPr="00C83FB1">
        <w:rPr>
          <w:b/>
          <w:bCs/>
          <w:lang w:val="mk-MK"/>
        </w:rPr>
        <w:t>52</w:t>
      </w:r>
    </w:p>
    <w:p w14:paraId="5AC523DC" w14:textId="77777777" w:rsidR="00C83FB1" w:rsidRPr="00C83FB1" w:rsidRDefault="00C83FB1" w:rsidP="00C83FB1">
      <w:pPr>
        <w:numPr>
          <w:ilvl w:val="0"/>
          <w:numId w:val="2"/>
        </w:numPr>
        <w:spacing w:line="360" w:lineRule="auto"/>
        <w:jc w:val="both"/>
        <w:rPr>
          <w:b/>
        </w:rPr>
      </w:pPr>
      <w:r w:rsidRPr="00C83FB1">
        <w:rPr>
          <w:lang w:val="mk-MK"/>
        </w:rPr>
        <w:t>Декларација –</w:t>
      </w:r>
      <w:r w:rsidRPr="00C83FB1">
        <w:rPr>
          <w:b/>
          <w:bCs/>
          <w:lang w:val="mk-MK"/>
        </w:rPr>
        <w:t xml:space="preserve"> 1</w:t>
      </w:r>
    </w:p>
    <w:p w14:paraId="57FD9772" w14:textId="77777777" w:rsidR="00C83FB1" w:rsidRPr="00C83FB1" w:rsidRDefault="00C83FB1" w:rsidP="00C83FB1">
      <w:pPr>
        <w:numPr>
          <w:ilvl w:val="0"/>
          <w:numId w:val="2"/>
        </w:numPr>
        <w:spacing w:line="360" w:lineRule="auto"/>
        <w:jc w:val="both"/>
        <w:rPr>
          <w:b/>
        </w:rPr>
      </w:pPr>
      <w:r w:rsidRPr="00C83FB1">
        <w:rPr>
          <w:bCs/>
          <w:lang w:val="mk-MK"/>
        </w:rPr>
        <w:t>Тарифен систем -</w:t>
      </w:r>
      <w:r w:rsidRPr="00C83FB1">
        <w:rPr>
          <w:b/>
          <w:lang w:val="mk-MK"/>
        </w:rPr>
        <w:t xml:space="preserve">1 </w:t>
      </w:r>
    </w:p>
    <w:p w14:paraId="36A7D92A" w14:textId="77777777" w:rsidR="00C83FB1" w:rsidRPr="00C83FB1" w:rsidRDefault="00C83FB1" w:rsidP="00C83FB1">
      <w:pPr>
        <w:numPr>
          <w:ilvl w:val="0"/>
          <w:numId w:val="2"/>
        </w:numPr>
        <w:spacing w:line="360" w:lineRule="auto"/>
        <w:jc w:val="both"/>
        <w:rPr>
          <w:b/>
        </w:rPr>
      </w:pPr>
      <w:r w:rsidRPr="00C83FB1">
        <w:rPr>
          <w:lang w:val="mk-MK"/>
        </w:rPr>
        <w:t>Буџет –</w:t>
      </w:r>
      <w:r w:rsidRPr="00C83FB1">
        <w:rPr>
          <w:b/>
          <w:lang w:val="mk-MK"/>
        </w:rPr>
        <w:t xml:space="preserve"> 1</w:t>
      </w:r>
    </w:p>
    <w:p w14:paraId="6042F78C" w14:textId="77777777" w:rsidR="00C83FB1" w:rsidRPr="00C83FB1" w:rsidRDefault="00C83FB1" w:rsidP="00C83FB1">
      <w:pPr>
        <w:numPr>
          <w:ilvl w:val="0"/>
          <w:numId w:val="2"/>
        </w:numPr>
        <w:spacing w:line="360" w:lineRule="auto"/>
        <w:jc w:val="both"/>
        <w:rPr>
          <w:b/>
        </w:rPr>
      </w:pPr>
      <w:r w:rsidRPr="00C83FB1">
        <w:rPr>
          <w:bCs/>
          <w:lang w:val="mk-MK"/>
        </w:rPr>
        <w:t xml:space="preserve">Измена и дополнување на Буџет - </w:t>
      </w:r>
      <w:r w:rsidRPr="00C83FB1">
        <w:rPr>
          <w:b/>
          <w:lang w:val="mk-MK"/>
        </w:rPr>
        <w:t>1</w:t>
      </w:r>
    </w:p>
    <w:p w14:paraId="041FA728" w14:textId="77777777" w:rsidR="00C83FB1" w:rsidRPr="00C83FB1" w:rsidRDefault="00C83FB1" w:rsidP="00C83FB1">
      <w:pPr>
        <w:numPr>
          <w:ilvl w:val="0"/>
          <w:numId w:val="2"/>
        </w:numPr>
        <w:spacing w:line="360" w:lineRule="auto"/>
        <w:jc w:val="both"/>
        <w:rPr>
          <w:b/>
        </w:rPr>
      </w:pPr>
      <w:r w:rsidRPr="00C83FB1">
        <w:rPr>
          <w:lang w:val="mk-MK"/>
        </w:rPr>
        <w:t>Буџетски календар –</w:t>
      </w:r>
      <w:r w:rsidRPr="00C83FB1">
        <w:rPr>
          <w:b/>
          <w:lang w:val="mk-MK"/>
        </w:rPr>
        <w:t xml:space="preserve"> 1</w:t>
      </w:r>
    </w:p>
    <w:p w14:paraId="4D5C4F38" w14:textId="77777777" w:rsidR="00C83FB1" w:rsidRPr="00C83FB1" w:rsidRDefault="00C83FB1" w:rsidP="00C83FB1">
      <w:pPr>
        <w:ind w:firstLine="360"/>
        <w:jc w:val="both"/>
        <w:rPr>
          <w:lang w:val="mk-MK"/>
        </w:rPr>
      </w:pPr>
      <w:r w:rsidRPr="00C83FB1">
        <w:rPr>
          <w:lang w:val="mk-MK"/>
        </w:rPr>
        <w:lastRenderedPageBreak/>
        <w:t xml:space="preserve">Најголемиот дел од материјалите беа предвидени со Програмата за работа на Советот за 2021 година, но имаше и доста кои не беа предвидени, па во текот на годината се јави потреба од нивно разгледување, а потоа и нивно усвојување односно донесување. </w:t>
      </w:r>
    </w:p>
    <w:p w14:paraId="6957FF31" w14:textId="77777777" w:rsidR="00C83FB1" w:rsidRPr="00C83FB1" w:rsidRDefault="00C83FB1" w:rsidP="00C83FB1">
      <w:pPr>
        <w:ind w:firstLine="360"/>
        <w:jc w:val="both"/>
        <w:rPr>
          <w:lang w:val="mk-MK"/>
        </w:rPr>
      </w:pPr>
      <w:r w:rsidRPr="00C83FB1">
        <w:rPr>
          <w:lang w:val="mk-MK"/>
        </w:rPr>
        <w:t>Сите материјали и акти разгледани и донесени на седниците на Советот, претходно беа разгледани на седниците на работените тела, односно постојните и повремени комисии во чија работа како што знаете покрај членовите на Советот беа вклучени и други надворешни лица, како стручњаци, вработени во општинската администрација, лица од локалните јавни претпријатија, установите, организациите, здруженија, поединци и др.</w:t>
      </w:r>
    </w:p>
    <w:p w14:paraId="6FE5F18F" w14:textId="77777777" w:rsidR="00C83FB1" w:rsidRPr="00C83FB1" w:rsidRDefault="00C83FB1" w:rsidP="00C83FB1">
      <w:pPr>
        <w:jc w:val="both"/>
        <w:rPr>
          <w:lang w:val="mk-MK"/>
        </w:rPr>
      </w:pPr>
      <w:r w:rsidRPr="00C83FB1">
        <w:rPr>
          <w:lang w:val="mk-MK"/>
        </w:rPr>
        <w:t xml:space="preserve">Почитувани членови на Советот даден Ви е преглед на програмски активности реализирани на седниците на Советот во текот на 2021 година. </w:t>
      </w:r>
    </w:p>
    <w:p w14:paraId="6370F754" w14:textId="77777777" w:rsidR="00C83FB1" w:rsidRPr="00C83FB1" w:rsidRDefault="00C83FB1" w:rsidP="00C83FB1">
      <w:pPr>
        <w:jc w:val="both"/>
        <w:rPr>
          <w:lang w:val="mk-MK"/>
        </w:rPr>
      </w:pPr>
      <w:r w:rsidRPr="00C83FB1">
        <w:rPr>
          <w:lang w:val="mk-MK"/>
        </w:rPr>
        <w:t>Почитувани членови на Советот, како Претседател на Советот се грижам Советот да работи транспарентно и да создавам услови, заедно со другите членови на Советот да сите заинтересирани субјекти имаат слободен пристап и увид во работата на Советот. Тука пред се, се мисли на поединци, невладини организации и други субјекти со кои е разговарано и им е овозможено да изнесуваат проблеми и да даваат свои мислења, предлози и слично.</w:t>
      </w:r>
    </w:p>
    <w:p w14:paraId="7FCD3F6F" w14:textId="77777777" w:rsidR="00C83FB1" w:rsidRPr="00C83FB1" w:rsidRDefault="00C83FB1" w:rsidP="00C83FB1">
      <w:pPr>
        <w:ind w:firstLine="720"/>
        <w:jc w:val="both"/>
        <w:rPr>
          <w:lang w:val="mk-MK"/>
        </w:rPr>
      </w:pPr>
      <w:r w:rsidRPr="00C83FB1">
        <w:rPr>
          <w:lang w:val="mk-MK"/>
        </w:rPr>
        <w:t xml:space="preserve">Согласно моите законски, статутарни и деловнички надлежности како Претседател на Советот се грижам за редовна и нормална комуникација со сите членови на Советот, со сите координатори на советничките групи и  со претседателите на комисиите. </w:t>
      </w:r>
    </w:p>
    <w:p w14:paraId="00077113" w14:textId="77777777" w:rsidR="00C83FB1" w:rsidRPr="00C83FB1" w:rsidRDefault="00C83FB1" w:rsidP="00C83FB1">
      <w:pPr>
        <w:ind w:firstLine="720"/>
        <w:jc w:val="both"/>
        <w:rPr>
          <w:lang w:val="mk-MK"/>
        </w:rPr>
      </w:pPr>
      <w:r w:rsidRPr="00C83FB1">
        <w:rPr>
          <w:lang w:val="mk-MK"/>
        </w:rPr>
        <w:t xml:space="preserve">Мојата канцеларија беше и останува отворена за комуникација со граѓаните на Општината Битола и со сите други кои имаат желба тоа да го остварат. </w:t>
      </w:r>
    </w:p>
    <w:p w14:paraId="3889A12C" w14:textId="77777777" w:rsidR="00C83FB1" w:rsidRPr="00C83FB1" w:rsidRDefault="00C83FB1" w:rsidP="00C83FB1">
      <w:pPr>
        <w:ind w:firstLine="720"/>
        <w:jc w:val="both"/>
        <w:rPr>
          <w:lang w:val="mk-MK"/>
        </w:rPr>
      </w:pPr>
      <w:r w:rsidRPr="00C83FB1">
        <w:rPr>
          <w:lang w:val="mk-MK"/>
        </w:rPr>
        <w:t xml:space="preserve">Зборувајќи за транспарентноста во работењето на Советот во оваа пригода сакам да го истакнам огромниот придонес што го дадоа медиумите кои овозможија како и претходните години и оваа година седниците на Советот и неговите работни тела да бидат јавни, отворени и достапни до сите граѓани, со што на граѓаните им се овозможи пристап кон основните информации за услугите што им ги обезбедуваме, граѓаните беа информирани за нашата работа, како и за плановите и програмите што се значајни за развојот на Општината, а кои влијаат на квалитетот на нивното живеење, за што во оваа прилика им се заблагодарувам. </w:t>
      </w:r>
    </w:p>
    <w:p w14:paraId="12F8E277" w14:textId="77777777" w:rsidR="00C83FB1" w:rsidRPr="00C83FB1" w:rsidRDefault="00C83FB1" w:rsidP="00C83FB1">
      <w:pPr>
        <w:ind w:firstLine="720"/>
        <w:jc w:val="both"/>
        <w:rPr>
          <w:lang w:val="mk-MK"/>
        </w:rPr>
      </w:pPr>
      <w:r w:rsidRPr="00C83FB1">
        <w:rPr>
          <w:lang w:val="mk-MK"/>
        </w:rPr>
        <w:t xml:space="preserve">И во 2021 година Советот на Општината Битола преку издавањето на Службениот гласник на Општината Битола овозможи јавно и транспарентно претставување на работата на Советот. Исто така, веб страната на Општината Битола и други форми на информирање, придонесуваат на одреден начин да се обезбеди увид во работата на Советот. </w:t>
      </w:r>
    </w:p>
    <w:p w14:paraId="7114A94C" w14:textId="77777777" w:rsidR="00C83FB1" w:rsidRPr="00C83FB1" w:rsidRDefault="00C83FB1" w:rsidP="00C83FB1">
      <w:pPr>
        <w:ind w:firstLine="720"/>
        <w:jc w:val="both"/>
        <w:rPr>
          <w:lang w:val="mk-MK"/>
        </w:rPr>
      </w:pPr>
      <w:r w:rsidRPr="00C83FB1">
        <w:rPr>
          <w:lang w:val="mk-MK"/>
        </w:rPr>
        <w:t xml:space="preserve">Како Претседател на Советот на Општината Битола имав комуникација со Градоначалникот на Општината Битола се со цел за поуспешно остварување и извршувањето на функциите и надлежностите на овие два органи на Општината. </w:t>
      </w:r>
    </w:p>
    <w:p w14:paraId="31EC1AF7" w14:textId="77777777" w:rsidR="00EB1BAD" w:rsidRDefault="00C83FB1" w:rsidP="00EB1BAD">
      <w:pPr>
        <w:jc w:val="both"/>
        <w:rPr>
          <w:lang w:val="mk-MK"/>
        </w:rPr>
      </w:pPr>
      <w:r w:rsidRPr="00C83FB1">
        <w:rPr>
          <w:lang w:val="mk-MK"/>
        </w:rPr>
        <w:t>Согласно целокупната активност на Советот на Општината Битола во извештајниот период може да се констатира дека Советот во 2021 година успешно ја заврши својата работа.</w:t>
      </w:r>
    </w:p>
    <w:p w14:paraId="18392BA4" w14:textId="08111A63" w:rsidR="00FC16CF" w:rsidRDefault="00FC16CF" w:rsidP="00EB1BAD">
      <w:pPr>
        <w:ind w:firstLine="720"/>
        <w:jc w:val="both"/>
        <w:rPr>
          <w:lang w:val="mk-MK"/>
        </w:rPr>
      </w:pPr>
      <w:r>
        <w:rPr>
          <w:lang w:val="mk-MK"/>
        </w:rPr>
        <w:t>Извештај</w:t>
      </w:r>
      <w:r w:rsidR="00EB1BAD">
        <w:rPr>
          <w:lang w:val="mk-MK"/>
        </w:rPr>
        <w:t>от</w:t>
      </w:r>
      <w:r>
        <w:rPr>
          <w:lang w:val="mk-MK"/>
        </w:rPr>
        <w:t xml:space="preserve"> за работата на Советот на Општината Битола за 202</w:t>
      </w:r>
      <w:r>
        <w:t>1</w:t>
      </w:r>
      <w:r>
        <w:rPr>
          <w:lang w:val="mk-MK"/>
        </w:rPr>
        <w:t xml:space="preserve"> година</w:t>
      </w:r>
      <w:r w:rsidR="00EB1BAD">
        <w:rPr>
          <w:lang w:val="mk-MK"/>
        </w:rPr>
        <w:t>, беше ставен на гласање и едногласно усвоен (27ЗА).</w:t>
      </w:r>
    </w:p>
    <w:p w14:paraId="25419EDC" w14:textId="35370EDB" w:rsidR="00EB1BAD" w:rsidRDefault="00EB1BAD" w:rsidP="00EB1BAD">
      <w:pPr>
        <w:ind w:firstLine="720"/>
        <w:jc w:val="both"/>
        <w:rPr>
          <w:lang w:val="mk-MK"/>
        </w:rPr>
      </w:pPr>
      <w:r>
        <w:rPr>
          <w:lang w:val="mk-MK"/>
        </w:rPr>
        <w:t xml:space="preserve">                                                            6.</w:t>
      </w:r>
    </w:p>
    <w:p w14:paraId="644BF364" w14:textId="111D2B87" w:rsidR="00FC16CF" w:rsidRDefault="00FC16CF" w:rsidP="00EB1BAD">
      <w:pPr>
        <w:ind w:firstLine="720"/>
        <w:jc w:val="both"/>
        <w:rPr>
          <w:lang w:val="mk-MK"/>
        </w:rPr>
      </w:pPr>
      <w:r>
        <w:rPr>
          <w:lang w:val="mk-MK"/>
        </w:rPr>
        <w:t>Програма</w:t>
      </w:r>
      <w:r w:rsidR="00EB1BAD">
        <w:rPr>
          <w:lang w:val="mk-MK"/>
        </w:rPr>
        <w:t>та</w:t>
      </w:r>
      <w:r>
        <w:rPr>
          <w:lang w:val="mk-MK"/>
        </w:rPr>
        <w:t xml:space="preserve"> за работа на Советот на Општината Битола за 202</w:t>
      </w:r>
      <w:r>
        <w:t>2</w:t>
      </w:r>
      <w:r>
        <w:rPr>
          <w:lang w:val="mk-MK"/>
        </w:rPr>
        <w:t xml:space="preserve"> година</w:t>
      </w:r>
      <w:r w:rsidR="00EB1BAD">
        <w:rPr>
          <w:lang w:val="mk-MK"/>
        </w:rPr>
        <w:t>,беше ставена на гласање и едногласно донесена (27ЗА)</w:t>
      </w:r>
    </w:p>
    <w:p w14:paraId="271B8F8B" w14:textId="675E957F" w:rsidR="005415D7" w:rsidRDefault="005415D7" w:rsidP="00EB1BAD">
      <w:pPr>
        <w:ind w:firstLine="720"/>
        <w:jc w:val="both"/>
        <w:rPr>
          <w:lang w:val="mk-MK"/>
        </w:rPr>
      </w:pPr>
    </w:p>
    <w:p w14:paraId="329A0659" w14:textId="59F25CAC" w:rsidR="005415D7" w:rsidRDefault="005415D7" w:rsidP="00EB1BAD">
      <w:pPr>
        <w:ind w:firstLine="720"/>
        <w:jc w:val="both"/>
        <w:rPr>
          <w:lang w:val="mk-MK"/>
        </w:rPr>
      </w:pPr>
    </w:p>
    <w:p w14:paraId="77C5B138" w14:textId="77777777" w:rsidR="002D1783" w:rsidRPr="002E5AA1" w:rsidRDefault="002D1783" w:rsidP="002D1783">
      <w:pPr>
        <w:ind w:right="-334" w:firstLine="720"/>
        <w:jc w:val="both"/>
        <w:rPr>
          <w:color w:val="000000"/>
          <w:lang w:val="mk-MK"/>
        </w:rPr>
      </w:pPr>
    </w:p>
    <w:p w14:paraId="762CB477" w14:textId="77777777" w:rsidR="002D1783" w:rsidRDefault="002D1783" w:rsidP="002D1783">
      <w:pPr>
        <w:ind w:right="-334" w:firstLine="720"/>
        <w:jc w:val="both"/>
        <w:rPr>
          <w:color w:val="000000"/>
          <w:lang w:val="mk-MK"/>
        </w:rPr>
      </w:pPr>
    </w:p>
    <w:p w14:paraId="2C1434A4" w14:textId="75F5E519" w:rsidR="002D1783" w:rsidRDefault="002D1783" w:rsidP="002D1783">
      <w:pPr>
        <w:ind w:left="-360" w:right="-540" w:firstLine="1080"/>
        <w:jc w:val="both"/>
        <w:rPr>
          <w:lang w:val="ru-RU"/>
        </w:rPr>
      </w:pPr>
      <w:r>
        <w:rPr>
          <w:lang w:val="ru-RU"/>
        </w:rPr>
        <w:lastRenderedPageBreak/>
        <w:t xml:space="preserve">Седницата заврши во </w:t>
      </w:r>
      <w:r>
        <w:rPr>
          <w:lang w:val="ru-RU"/>
        </w:rPr>
        <w:t>16</w:t>
      </w:r>
      <w:r>
        <w:rPr>
          <w:lang w:val="ru-RU"/>
        </w:rPr>
        <w:t>,00 часот.</w:t>
      </w:r>
    </w:p>
    <w:p w14:paraId="1E34315A" w14:textId="77777777" w:rsidR="002D1783" w:rsidRDefault="002D1783" w:rsidP="002D1783">
      <w:pPr>
        <w:ind w:left="-360" w:right="-540" w:firstLine="1080"/>
        <w:jc w:val="both"/>
        <w:rPr>
          <w:lang w:val="ru-RU"/>
        </w:rPr>
      </w:pPr>
      <w:r>
        <w:rPr>
          <w:lang w:val="ru-RU"/>
        </w:rPr>
        <w:t>Седницата се снимаше на аудио касети и по нив се водат забелешки.</w:t>
      </w:r>
    </w:p>
    <w:p w14:paraId="5355FEE5" w14:textId="77777777" w:rsidR="002D1783" w:rsidRDefault="002D1783" w:rsidP="002D1783">
      <w:pPr>
        <w:ind w:left="-360" w:right="-540" w:firstLine="1080"/>
        <w:jc w:val="both"/>
        <w:rPr>
          <w:lang w:val="ru-RU"/>
        </w:rPr>
      </w:pPr>
      <w:r>
        <w:rPr>
          <w:lang w:val="ru-RU"/>
        </w:rPr>
        <w:t>Седницата ја обработи Ленче В.Гареска,референт за седници.</w:t>
      </w:r>
    </w:p>
    <w:p w14:paraId="25206FAF" w14:textId="77777777" w:rsidR="002D1783" w:rsidRDefault="002D1783" w:rsidP="002D1783">
      <w:pPr>
        <w:ind w:left="-360" w:right="-540"/>
        <w:jc w:val="both"/>
        <w:rPr>
          <w:lang w:val="ru-RU"/>
        </w:rPr>
      </w:pPr>
    </w:p>
    <w:p w14:paraId="686953E7" w14:textId="77777777" w:rsidR="002D1783" w:rsidRPr="0082655E" w:rsidRDefault="002D1783" w:rsidP="002D1783">
      <w:pPr>
        <w:ind w:left="-360" w:right="-540"/>
        <w:jc w:val="both"/>
        <w:rPr>
          <w:lang w:val="mk-MK"/>
        </w:rPr>
      </w:pPr>
    </w:p>
    <w:p w14:paraId="2BC4C220" w14:textId="6CC073AF" w:rsidR="002D1783" w:rsidRDefault="002D1783" w:rsidP="002D1783">
      <w:pPr>
        <w:ind w:left="-360" w:right="-540"/>
        <w:jc w:val="both"/>
        <w:rPr>
          <w:lang w:val="ru-RU"/>
        </w:rPr>
      </w:pPr>
      <w:r>
        <w:rPr>
          <w:lang w:val="ru-RU"/>
        </w:rPr>
        <w:t>Бр.09-15</w:t>
      </w:r>
      <w:r>
        <w:rPr>
          <w:lang w:val="ru-RU"/>
        </w:rPr>
        <w:t>7</w:t>
      </w:r>
      <w:r>
        <w:rPr>
          <w:lang w:val="ru-RU"/>
        </w:rPr>
        <w:t>/2                                                                                    ПРЕТСЕДАТЕЛ</w:t>
      </w:r>
    </w:p>
    <w:p w14:paraId="36580D1C" w14:textId="0ECDB075" w:rsidR="002D1783" w:rsidRDefault="002D1783" w:rsidP="002D1783">
      <w:pPr>
        <w:ind w:left="-360" w:right="-540"/>
        <w:jc w:val="both"/>
        <w:rPr>
          <w:lang w:val="ru-RU"/>
        </w:rPr>
      </w:pPr>
      <w:r>
        <w:rPr>
          <w:lang w:val="mk-MK"/>
        </w:rPr>
        <w:t>2</w:t>
      </w:r>
      <w:r>
        <w:rPr>
          <w:lang w:val="mk-MK"/>
        </w:rPr>
        <w:t>9</w:t>
      </w:r>
      <w:r>
        <w:rPr>
          <w:lang w:val="mk-MK"/>
        </w:rPr>
        <w:t>.12</w:t>
      </w:r>
      <w:r>
        <w:rPr>
          <w:lang w:val="ru-RU"/>
        </w:rPr>
        <w:t>.2021год.                                                                    на Советот на Општина Битола</w:t>
      </w:r>
    </w:p>
    <w:p w14:paraId="6AFBA996" w14:textId="718D50C2" w:rsidR="002D1783" w:rsidRDefault="002D1783" w:rsidP="002D1783">
      <w:pPr>
        <w:ind w:left="-360" w:right="-540"/>
        <w:jc w:val="both"/>
        <w:rPr>
          <w:lang w:val="ru-RU"/>
        </w:rPr>
      </w:pPr>
      <w:r>
        <w:rPr>
          <w:lang w:val="ru-RU"/>
        </w:rPr>
        <w:t xml:space="preserve">Б и т о л а                                                                                     Габриела Илиевска                   </w:t>
      </w:r>
    </w:p>
    <w:p w14:paraId="53A5C518" w14:textId="77777777" w:rsidR="002D1783" w:rsidRDefault="002D1783" w:rsidP="002D1783">
      <w:pPr>
        <w:ind w:left="-360" w:right="-540"/>
        <w:jc w:val="both"/>
        <w:rPr>
          <w:lang w:val="ru-RU"/>
        </w:rPr>
      </w:pPr>
      <w:r>
        <w:rPr>
          <w:lang w:val="ru-RU"/>
        </w:rPr>
        <w:t xml:space="preserve">  </w:t>
      </w:r>
    </w:p>
    <w:p w14:paraId="41DA123E" w14:textId="77777777" w:rsidR="005415D7" w:rsidRDefault="005415D7" w:rsidP="00EB1BAD">
      <w:pPr>
        <w:ind w:firstLine="720"/>
        <w:jc w:val="both"/>
        <w:rPr>
          <w:lang w:val="mk-MK"/>
        </w:rPr>
      </w:pPr>
    </w:p>
    <w:p w14:paraId="50C538BD" w14:textId="77777777" w:rsidR="00FC16CF" w:rsidRDefault="00FC16CF" w:rsidP="00FC16CF"/>
    <w:p w14:paraId="74681FF2" w14:textId="77777777" w:rsidR="004F563F" w:rsidRDefault="004F563F" w:rsidP="008B5112">
      <w:pPr>
        <w:ind w:right="-563" w:firstLine="720"/>
        <w:jc w:val="both"/>
        <w:rPr>
          <w:rFonts w:eastAsia="CIDFont+F1"/>
          <w:lang w:val="mk-MK"/>
        </w:rPr>
      </w:pPr>
    </w:p>
    <w:p w14:paraId="5D567DF9" w14:textId="5A2B9E29" w:rsidR="00F379C8" w:rsidRDefault="00F379C8" w:rsidP="008B5112">
      <w:pPr>
        <w:ind w:right="-563" w:firstLine="720"/>
        <w:jc w:val="both"/>
        <w:rPr>
          <w:rFonts w:eastAsia="CIDFont+F1"/>
          <w:lang w:val="mk-MK"/>
        </w:rPr>
      </w:pPr>
    </w:p>
    <w:p w14:paraId="565F6987" w14:textId="6D308D27" w:rsidR="00F379C8" w:rsidRPr="00F379C8" w:rsidRDefault="00F379C8" w:rsidP="008B5112">
      <w:pPr>
        <w:ind w:right="-563" w:firstLine="720"/>
        <w:jc w:val="both"/>
      </w:pPr>
    </w:p>
    <w:sectPr w:rsidR="00F379C8" w:rsidRPr="00F379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A473" w14:textId="77777777" w:rsidR="00AD3F28" w:rsidRDefault="00AD3F28" w:rsidP="00AD3F28">
      <w:r>
        <w:separator/>
      </w:r>
    </w:p>
  </w:endnote>
  <w:endnote w:type="continuationSeparator" w:id="0">
    <w:p w14:paraId="4D477C8D" w14:textId="77777777" w:rsidR="00AD3F28" w:rsidRDefault="00AD3F28" w:rsidP="00AD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edonian Tms">
    <w:altName w:val="Times New Roman"/>
    <w:charset w:val="00"/>
    <w:family w:val="roman"/>
    <w:pitch w:val="variable"/>
    <w:sig w:usb0="00000003" w:usb1="00000000" w:usb2="00000000" w:usb3="00000000" w:csb0="00000001" w:csb1="00000000"/>
  </w:font>
  <w:font w:name="CIDFont+F1">
    <w:altName w:val="Yu Gothic"/>
    <w:panose1 w:val="00000000000000000000"/>
    <w:charset w:val="80"/>
    <w:family w:val="auto"/>
    <w:notTrueType/>
    <w:pitch w:val="default"/>
    <w:sig w:usb0="00000001" w:usb1="08070000" w:usb2="00000010" w:usb3="00000000" w:csb0="00020000" w:csb1="00000000"/>
  </w:font>
  <w:font w:name="CIDFont+F11">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233187"/>
      <w:docPartObj>
        <w:docPartGallery w:val="Page Numbers (Bottom of Page)"/>
        <w:docPartUnique/>
      </w:docPartObj>
    </w:sdtPr>
    <w:sdtEndPr>
      <w:rPr>
        <w:noProof/>
      </w:rPr>
    </w:sdtEndPr>
    <w:sdtContent>
      <w:p w14:paraId="64FF8CDE" w14:textId="4249318F" w:rsidR="00AD3F28" w:rsidRDefault="00AD3F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088D42" w14:textId="77777777" w:rsidR="00AD3F28" w:rsidRDefault="00AD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E471B" w14:textId="77777777" w:rsidR="00AD3F28" w:rsidRDefault="00AD3F28" w:rsidP="00AD3F28">
      <w:r>
        <w:separator/>
      </w:r>
    </w:p>
  </w:footnote>
  <w:footnote w:type="continuationSeparator" w:id="0">
    <w:p w14:paraId="6EF8FB5E" w14:textId="77777777" w:rsidR="00AD3F28" w:rsidRDefault="00AD3F28" w:rsidP="00AD3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1C5F"/>
    <w:multiLevelType w:val="hybridMultilevel"/>
    <w:tmpl w:val="B3EC1D5E"/>
    <w:lvl w:ilvl="0" w:tplc="4A74B3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6373E"/>
    <w:multiLevelType w:val="hybridMultilevel"/>
    <w:tmpl w:val="2DB03BA6"/>
    <w:lvl w:ilvl="0" w:tplc="01323060">
      <w:start w:val="16"/>
      <w:numFmt w:val="bullet"/>
      <w:lvlText w:val="-"/>
      <w:lvlJc w:val="left"/>
      <w:pPr>
        <w:tabs>
          <w:tab w:val="num" w:pos="720"/>
        </w:tabs>
        <w:ind w:left="720" w:hanging="360"/>
      </w:pPr>
      <w:rPr>
        <w:rFonts w:ascii="Macedonian Tms" w:eastAsia="Times New Roman" w:hAnsi="Macedonian T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1A"/>
    <w:rsid w:val="00000739"/>
    <w:rsid w:val="0000789D"/>
    <w:rsid w:val="00030C77"/>
    <w:rsid w:val="00084981"/>
    <w:rsid w:val="000B6049"/>
    <w:rsid w:val="000E5595"/>
    <w:rsid w:val="001001AD"/>
    <w:rsid w:val="001004CD"/>
    <w:rsid w:val="00105268"/>
    <w:rsid w:val="00117341"/>
    <w:rsid w:val="00136430"/>
    <w:rsid w:val="00137C1E"/>
    <w:rsid w:val="0014442B"/>
    <w:rsid w:val="00150D1B"/>
    <w:rsid w:val="0015212C"/>
    <w:rsid w:val="0017122F"/>
    <w:rsid w:val="001C4D6A"/>
    <w:rsid w:val="001E5172"/>
    <w:rsid w:val="00266B7F"/>
    <w:rsid w:val="00270787"/>
    <w:rsid w:val="00275E67"/>
    <w:rsid w:val="00292804"/>
    <w:rsid w:val="002C2DAF"/>
    <w:rsid w:val="002D1783"/>
    <w:rsid w:val="002D267A"/>
    <w:rsid w:val="002D6E64"/>
    <w:rsid w:val="002F0B87"/>
    <w:rsid w:val="002F1491"/>
    <w:rsid w:val="00314A92"/>
    <w:rsid w:val="00321149"/>
    <w:rsid w:val="00343CCF"/>
    <w:rsid w:val="003645F6"/>
    <w:rsid w:val="0039111A"/>
    <w:rsid w:val="00396A39"/>
    <w:rsid w:val="003A3A97"/>
    <w:rsid w:val="003B1968"/>
    <w:rsid w:val="003B7649"/>
    <w:rsid w:val="003D050E"/>
    <w:rsid w:val="003E0D56"/>
    <w:rsid w:val="003E20C4"/>
    <w:rsid w:val="0040654B"/>
    <w:rsid w:val="00413367"/>
    <w:rsid w:val="004239E3"/>
    <w:rsid w:val="004242A4"/>
    <w:rsid w:val="004405B5"/>
    <w:rsid w:val="004441F8"/>
    <w:rsid w:val="004574D2"/>
    <w:rsid w:val="004970F8"/>
    <w:rsid w:val="004C30F4"/>
    <w:rsid w:val="004D0641"/>
    <w:rsid w:val="004D3241"/>
    <w:rsid w:val="004D5834"/>
    <w:rsid w:val="004D5A08"/>
    <w:rsid w:val="004D790A"/>
    <w:rsid w:val="004E66D7"/>
    <w:rsid w:val="004F266D"/>
    <w:rsid w:val="004F563F"/>
    <w:rsid w:val="00525066"/>
    <w:rsid w:val="005415D7"/>
    <w:rsid w:val="005527C1"/>
    <w:rsid w:val="00564A3F"/>
    <w:rsid w:val="00564FA7"/>
    <w:rsid w:val="00565246"/>
    <w:rsid w:val="005746F7"/>
    <w:rsid w:val="0059334C"/>
    <w:rsid w:val="005A52B6"/>
    <w:rsid w:val="005A686A"/>
    <w:rsid w:val="005B0E30"/>
    <w:rsid w:val="005D2F11"/>
    <w:rsid w:val="006012D3"/>
    <w:rsid w:val="006116D6"/>
    <w:rsid w:val="006134BF"/>
    <w:rsid w:val="00623690"/>
    <w:rsid w:val="006338F4"/>
    <w:rsid w:val="00634243"/>
    <w:rsid w:val="00634E05"/>
    <w:rsid w:val="00635A60"/>
    <w:rsid w:val="00640195"/>
    <w:rsid w:val="00653D4A"/>
    <w:rsid w:val="00655B49"/>
    <w:rsid w:val="0066125B"/>
    <w:rsid w:val="00665DDC"/>
    <w:rsid w:val="006B7E4D"/>
    <w:rsid w:val="006C25E7"/>
    <w:rsid w:val="006D7E7B"/>
    <w:rsid w:val="006E5E0A"/>
    <w:rsid w:val="006F27AA"/>
    <w:rsid w:val="0072732F"/>
    <w:rsid w:val="00731B10"/>
    <w:rsid w:val="00750E9E"/>
    <w:rsid w:val="00751C17"/>
    <w:rsid w:val="00783455"/>
    <w:rsid w:val="007B3FFD"/>
    <w:rsid w:val="007C3895"/>
    <w:rsid w:val="007E1BBD"/>
    <w:rsid w:val="007F795D"/>
    <w:rsid w:val="00804555"/>
    <w:rsid w:val="00836CE5"/>
    <w:rsid w:val="00843A6E"/>
    <w:rsid w:val="00850D9E"/>
    <w:rsid w:val="00854312"/>
    <w:rsid w:val="008565EB"/>
    <w:rsid w:val="008A2BF2"/>
    <w:rsid w:val="008B1205"/>
    <w:rsid w:val="008B5112"/>
    <w:rsid w:val="008D60A9"/>
    <w:rsid w:val="008E0AFF"/>
    <w:rsid w:val="008E0B3A"/>
    <w:rsid w:val="008E2375"/>
    <w:rsid w:val="008E2711"/>
    <w:rsid w:val="008E5E26"/>
    <w:rsid w:val="0090701E"/>
    <w:rsid w:val="00921C6D"/>
    <w:rsid w:val="00922FE7"/>
    <w:rsid w:val="009336DF"/>
    <w:rsid w:val="00941865"/>
    <w:rsid w:val="00961A82"/>
    <w:rsid w:val="009661E4"/>
    <w:rsid w:val="00973A5C"/>
    <w:rsid w:val="009A299E"/>
    <w:rsid w:val="009A3020"/>
    <w:rsid w:val="009E0CDF"/>
    <w:rsid w:val="009F3A00"/>
    <w:rsid w:val="00A02FBC"/>
    <w:rsid w:val="00A22A16"/>
    <w:rsid w:val="00A23487"/>
    <w:rsid w:val="00A325CD"/>
    <w:rsid w:val="00A375ED"/>
    <w:rsid w:val="00A44E1E"/>
    <w:rsid w:val="00A47931"/>
    <w:rsid w:val="00A56AA0"/>
    <w:rsid w:val="00A6663D"/>
    <w:rsid w:val="00A73297"/>
    <w:rsid w:val="00A750CA"/>
    <w:rsid w:val="00A81163"/>
    <w:rsid w:val="00A82890"/>
    <w:rsid w:val="00A904D2"/>
    <w:rsid w:val="00A91D7B"/>
    <w:rsid w:val="00A93C3E"/>
    <w:rsid w:val="00AB4BA6"/>
    <w:rsid w:val="00AC7FD5"/>
    <w:rsid w:val="00AD3F28"/>
    <w:rsid w:val="00AE35EB"/>
    <w:rsid w:val="00AE3FBF"/>
    <w:rsid w:val="00AF7AE9"/>
    <w:rsid w:val="00B01CD9"/>
    <w:rsid w:val="00B04195"/>
    <w:rsid w:val="00B107A3"/>
    <w:rsid w:val="00B2292E"/>
    <w:rsid w:val="00B34383"/>
    <w:rsid w:val="00B365BE"/>
    <w:rsid w:val="00B41D66"/>
    <w:rsid w:val="00B50D67"/>
    <w:rsid w:val="00B554DE"/>
    <w:rsid w:val="00B63CB1"/>
    <w:rsid w:val="00B664C2"/>
    <w:rsid w:val="00BC196A"/>
    <w:rsid w:val="00BC600C"/>
    <w:rsid w:val="00BD0084"/>
    <w:rsid w:val="00BE67C5"/>
    <w:rsid w:val="00C02B05"/>
    <w:rsid w:val="00C036D6"/>
    <w:rsid w:val="00C34CA0"/>
    <w:rsid w:val="00C5377E"/>
    <w:rsid w:val="00C566F3"/>
    <w:rsid w:val="00C603BC"/>
    <w:rsid w:val="00C60C07"/>
    <w:rsid w:val="00C60EF5"/>
    <w:rsid w:val="00C763D5"/>
    <w:rsid w:val="00C769E8"/>
    <w:rsid w:val="00C83FB1"/>
    <w:rsid w:val="00CA7F8E"/>
    <w:rsid w:val="00CE07F7"/>
    <w:rsid w:val="00CF68B7"/>
    <w:rsid w:val="00D02DF1"/>
    <w:rsid w:val="00D11ECB"/>
    <w:rsid w:val="00D17341"/>
    <w:rsid w:val="00D17541"/>
    <w:rsid w:val="00D26589"/>
    <w:rsid w:val="00D61469"/>
    <w:rsid w:val="00D75CCE"/>
    <w:rsid w:val="00D800D5"/>
    <w:rsid w:val="00D8793C"/>
    <w:rsid w:val="00D920A3"/>
    <w:rsid w:val="00DA6630"/>
    <w:rsid w:val="00DB17E8"/>
    <w:rsid w:val="00E00C65"/>
    <w:rsid w:val="00E134DA"/>
    <w:rsid w:val="00E65C58"/>
    <w:rsid w:val="00E80DC3"/>
    <w:rsid w:val="00E8427E"/>
    <w:rsid w:val="00EA3404"/>
    <w:rsid w:val="00EA47E3"/>
    <w:rsid w:val="00EB1BAD"/>
    <w:rsid w:val="00EB351C"/>
    <w:rsid w:val="00EB6809"/>
    <w:rsid w:val="00EC2D9C"/>
    <w:rsid w:val="00EC53FD"/>
    <w:rsid w:val="00EE1D06"/>
    <w:rsid w:val="00EE5F14"/>
    <w:rsid w:val="00F379C8"/>
    <w:rsid w:val="00F42A12"/>
    <w:rsid w:val="00F617C7"/>
    <w:rsid w:val="00F6651F"/>
    <w:rsid w:val="00F91923"/>
    <w:rsid w:val="00F925FD"/>
    <w:rsid w:val="00FA1F4A"/>
    <w:rsid w:val="00FC16CF"/>
    <w:rsid w:val="00FD3506"/>
    <w:rsid w:val="00FF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4E46"/>
  <w15:chartTrackingRefBased/>
  <w15:docId w15:val="{B15BBCB5-4325-49E7-9C23-E81655D6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1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0D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D3F28"/>
    <w:pPr>
      <w:tabs>
        <w:tab w:val="center" w:pos="4680"/>
        <w:tab w:val="right" w:pos="9360"/>
      </w:tabs>
    </w:pPr>
  </w:style>
  <w:style w:type="character" w:customStyle="1" w:styleId="HeaderChar">
    <w:name w:val="Header Char"/>
    <w:basedOn w:val="DefaultParagraphFont"/>
    <w:link w:val="Header"/>
    <w:uiPriority w:val="99"/>
    <w:rsid w:val="00AD3F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F28"/>
    <w:pPr>
      <w:tabs>
        <w:tab w:val="center" w:pos="4680"/>
        <w:tab w:val="right" w:pos="9360"/>
      </w:tabs>
    </w:pPr>
  </w:style>
  <w:style w:type="character" w:customStyle="1" w:styleId="FooterChar">
    <w:name w:val="Footer Char"/>
    <w:basedOn w:val="DefaultParagraphFont"/>
    <w:link w:val="Footer"/>
    <w:uiPriority w:val="99"/>
    <w:rsid w:val="00AD3F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A1AA7-8398-4FB5-9C47-F66E2B78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3328</TotalTime>
  <Pages>28</Pages>
  <Words>11958</Words>
  <Characters>68165</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Ленче Гаревска</dc:creator>
  <cp:keywords/>
  <dc:description/>
  <cp:lastModifiedBy>Ленче Гаревска</cp:lastModifiedBy>
  <cp:revision>276</cp:revision>
  <dcterms:created xsi:type="dcterms:W3CDTF">2022-02-14T09:20:00Z</dcterms:created>
  <dcterms:modified xsi:type="dcterms:W3CDTF">2022-03-04T13:20:00Z</dcterms:modified>
</cp:coreProperties>
</file>