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0110" w14:textId="77777777" w:rsidR="001C3B97" w:rsidRDefault="001C3B97" w:rsidP="001C3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780F">
        <w:rPr>
          <w:rFonts w:ascii="Times New Roman" w:hAnsi="Times New Roman"/>
          <w:b/>
          <w:sz w:val="24"/>
          <w:szCs w:val="24"/>
        </w:rPr>
        <w:t xml:space="preserve">ИЗЈАВА </w:t>
      </w:r>
    </w:p>
    <w:p w14:paraId="7FA2965B" w14:textId="77777777" w:rsidR="001C3B97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1B6F0F35" w14:textId="77777777" w:rsidR="001C3B97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0EA71855" w14:textId="77777777" w:rsidR="001C3B97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3B5D3192" w14:textId="77777777" w:rsidR="001C3B97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11A9479A" w14:textId="1682528C" w:rsidR="001C3B97" w:rsidRDefault="001C3B97" w:rsidP="001C3B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Јас, долупотпишаниот ___________________________ (име и презиме), во својство Барател за надомест на средства за набавка на инвертер клима уред по </w:t>
      </w:r>
      <w:r w:rsidR="00184521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>авниот повик бр.</w:t>
      </w:r>
      <w:r w:rsidR="006A099A" w:rsidRPr="006A099A">
        <w:rPr>
          <w:rFonts w:ascii="Times New Roman" w:hAnsi="Times New Roman"/>
          <w:sz w:val="24"/>
          <w:szCs w:val="24"/>
        </w:rPr>
        <w:t xml:space="preserve"> </w:t>
      </w:r>
      <w:r w:rsidR="006A099A">
        <w:rPr>
          <w:rFonts w:ascii="Times New Roman" w:hAnsi="Times New Roman"/>
          <w:sz w:val="24"/>
          <w:szCs w:val="24"/>
        </w:rPr>
        <w:t>0920-32/1</w:t>
      </w:r>
      <w:r>
        <w:rPr>
          <w:rFonts w:ascii="Times New Roman" w:hAnsi="Times New Roman"/>
          <w:sz w:val="24"/>
          <w:szCs w:val="24"/>
        </w:rPr>
        <w:t xml:space="preserve">/2023 објавен од страна на Општина Битола, под целосна материјална и кривична одговорност изјавувам дека ниту јас ниту членовите на моето потесно семејство немаме </w:t>
      </w:r>
      <w:r w:rsidR="0026513A">
        <w:rPr>
          <w:rFonts w:ascii="Times New Roman" w:hAnsi="Times New Roman"/>
          <w:sz w:val="24"/>
          <w:szCs w:val="24"/>
        </w:rPr>
        <w:t>искористено право на поврат на средства</w:t>
      </w:r>
      <w:r>
        <w:rPr>
          <w:rFonts w:ascii="Times New Roman" w:hAnsi="Times New Roman"/>
          <w:sz w:val="24"/>
          <w:szCs w:val="24"/>
        </w:rPr>
        <w:t xml:space="preserve"> по претходно спроведени јавни повици за надомест за набавка на инвертер клима уред од Општина Битола или органите на државната управа на Република Северна Македонија.</w:t>
      </w:r>
    </w:p>
    <w:p w14:paraId="177E4BE1" w14:textId="77777777" w:rsidR="001C3B97" w:rsidRPr="004570AC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6331A651" w14:textId="77777777" w:rsidR="001C3B97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02C663E2" w14:textId="77777777" w:rsidR="001C3B97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0FF286DB" w14:textId="77777777" w:rsidR="001C3B97" w:rsidRDefault="001C3B97" w:rsidP="001C3B97">
      <w:pPr>
        <w:tabs>
          <w:tab w:val="left" w:pos="176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83" w:type="dxa"/>
        <w:tblInd w:w="828" w:type="dxa"/>
        <w:tblLook w:val="01E0" w:firstRow="1" w:lastRow="1" w:firstColumn="1" w:lastColumn="1" w:noHBand="0" w:noVBand="0"/>
      </w:tblPr>
      <w:tblGrid>
        <w:gridCol w:w="6209"/>
        <w:gridCol w:w="3774"/>
      </w:tblGrid>
      <w:tr w:rsidR="001C3B97" w:rsidRPr="004D08F6" w14:paraId="69CD5392" w14:textId="77777777" w:rsidTr="004E32F7">
        <w:tc>
          <w:tcPr>
            <w:tcW w:w="6210" w:type="dxa"/>
          </w:tcPr>
          <w:p w14:paraId="662C4A6A" w14:textId="77777777" w:rsidR="001C3B97" w:rsidRPr="004D08F6" w:rsidRDefault="001C3B97" w:rsidP="004E32F7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4D08F6">
              <w:rPr>
                <w:rFonts w:ascii="Times New Roman" w:hAnsi="Times New Roman"/>
                <w:sz w:val="24"/>
                <w:szCs w:val="24"/>
              </w:rPr>
              <w:t>Место и датум</w:t>
            </w:r>
          </w:p>
          <w:p w14:paraId="4C2FA098" w14:textId="77777777" w:rsidR="001C3B97" w:rsidRPr="004D08F6" w:rsidRDefault="001C3B97" w:rsidP="004E32F7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14:paraId="5A30CA1F" w14:textId="77777777" w:rsidR="001C3B97" w:rsidRPr="004D08F6" w:rsidRDefault="001C3B97" w:rsidP="004E32F7">
            <w:pPr>
              <w:spacing w:after="0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4D08F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773" w:type="dxa"/>
          </w:tcPr>
          <w:p w14:paraId="191D416D" w14:textId="77777777" w:rsidR="001C3B97" w:rsidRPr="004D08F6" w:rsidRDefault="001C3B97" w:rsidP="004E32F7">
            <w:pPr>
              <w:spacing w:after="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3A16E" w14:textId="77777777" w:rsidR="001C3B97" w:rsidRPr="004D08F6" w:rsidRDefault="001C3B97" w:rsidP="004E32F7">
            <w:pPr>
              <w:spacing w:after="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F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334C098" w14:textId="77777777" w:rsidR="001C3B97" w:rsidRPr="004D08F6" w:rsidRDefault="001C3B97" w:rsidP="004E32F7">
            <w:pPr>
              <w:spacing w:after="0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8F6">
              <w:rPr>
                <w:rFonts w:ascii="Times New Roman" w:hAnsi="Times New Roman"/>
                <w:sz w:val="24"/>
                <w:szCs w:val="24"/>
              </w:rPr>
              <w:t>(потпис)</w:t>
            </w:r>
          </w:p>
        </w:tc>
      </w:tr>
    </w:tbl>
    <w:p w14:paraId="050BE567" w14:textId="77777777" w:rsidR="001C3B97" w:rsidRDefault="001C3B97" w:rsidP="001C3B97">
      <w:pPr>
        <w:tabs>
          <w:tab w:val="left" w:pos="176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46C6055" w14:textId="77777777" w:rsidR="001C3B97" w:rsidRPr="00C33048" w:rsidRDefault="001C3B97" w:rsidP="001C3B97">
      <w:pPr>
        <w:spacing w:after="0"/>
        <w:rPr>
          <w:rFonts w:ascii="Times New Roman" w:hAnsi="Times New Roman"/>
          <w:sz w:val="24"/>
          <w:szCs w:val="24"/>
        </w:rPr>
      </w:pPr>
    </w:p>
    <w:p w14:paraId="23FDC046" w14:textId="77777777" w:rsidR="00795349" w:rsidRDefault="006A099A"/>
    <w:sectPr w:rsidR="00795349" w:rsidSect="00B75349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B6"/>
    <w:rsid w:val="00020DCB"/>
    <w:rsid w:val="00184521"/>
    <w:rsid w:val="001C3B97"/>
    <w:rsid w:val="0026513A"/>
    <w:rsid w:val="006A099A"/>
    <w:rsid w:val="00C540B6"/>
    <w:rsid w:val="00D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A528"/>
  <w15:chartTrackingRefBased/>
  <w15:docId w15:val="{F03ACA62-3A9B-4D80-ABF2-448058B6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97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Андреј Гулабовски</dc:creator>
  <cp:keywords/>
  <dc:description/>
  <cp:lastModifiedBy>Емилија Сарафска</cp:lastModifiedBy>
  <cp:revision>2</cp:revision>
  <dcterms:created xsi:type="dcterms:W3CDTF">2023-03-29T08:00:00Z</dcterms:created>
  <dcterms:modified xsi:type="dcterms:W3CDTF">2023-03-29T08:00:00Z</dcterms:modified>
</cp:coreProperties>
</file>