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5EE2" w14:textId="77777777" w:rsidR="005316BE" w:rsidRDefault="005316BE" w:rsidP="005316BE">
      <w:pPr>
        <w:ind w:right="-694"/>
        <w:jc w:val="both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СОВЕТ НА ОПШТИНАТА БИТОЛА</w:t>
      </w:r>
    </w:p>
    <w:p w14:paraId="5D79CECE" w14:textId="7D2C576D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>Бр. 0</w:t>
      </w:r>
      <w:r>
        <w:rPr>
          <w:b/>
          <w:bCs/>
        </w:rPr>
        <w:t>9</w:t>
      </w:r>
      <w:r>
        <w:rPr>
          <w:b/>
          <w:bCs/>
          <w:lang w:val="mk-MK"/>
        </w:rPr>
        <w:t>-</w:t>
      </w:r>
      <w:r w:rsidR="00A652B4">
        <w:rPr>
          <w:b/>
          <w:bCs/>
        </w:rPr>
        <w:t>118</w:t>
      </w:r>
      <w:r>
        <w:rPr>
          <w:b/>
          <w:bCs/>
        </w:rPr>
        <w:t xml:space="preserve">/1  </w:t>
      </w:r>
    </w:p>
    <w:p w14:paraId="24FF9259" w14:textId="2459B53A" w:rsidR="005316BE" w:rsidRPr="00407B95" w:rsidRDefault="002D0872" w:rsidP="00407B95">
      <w:pPr>
        <w:ind w:right="-694" w:firstLine="720"/>
        <w:jc w:val="both"/>
        <w:rPr>
          <w:b/>
          <w:bCs/>
        </w:rPr>
      </w:pPr>
      <w:r>
        <w:rPr>
          <w:b/>
          <w:bCs/>
        </w:rPr>
        <w:t>04</w:t>
      </w:r>
      <w:r w:rsidR="005316BE">
        <w:rPr>
          <w:b/>
          <w:bCs/>
          <w:lang w:val="mk-MK"/>
        </w:rPr>
        <w:t>.</w:t>
      </w:r>
      <w:r w:rsidR="00EF6092">
        <w:rPr>
          <w:b/>
          <w:bCs/>
          <w:lang w:val="mk-MK"/>
        </w:rPr>
        <w:t>0</w:t>
      </w:r>
      <w:r w:rsidR="00836473">
        <w:rPr>
          <w:b/>
          <w:bCs/>
        </w:rPr>
        <w:t>9</w:t>
      </w:r>
      <w:r w:rsidR="005316BE">
        <w:rPr>
          <w:b/>
          <w:bCs/>
        </w:rPr>
        <w:t>.</w:t>
      </w:r>
      <w:r w:rsidR="005316BE">
        <w:rPr>
          <w:b/>
          <w:bCs/>
          <w:lang w:val="mk-MK"/>
        </w:rPr>
        <w:t>20</w:t>
      </w:r>
      <w:r w:rsidR="005316BE">
        <w:rPr>
          <w:b/>
          <w:bCs/>
        </w:rPr>
        <w:t>23</w:t>
      </w:r>
      <w:r w:rsidR="005316BE">
        <w:rPr>
          <w:b/>
          <w:bCs/>
          <w:lang w:val="mk-MK"/>
        </w:rPr>
        <w:t xml:space="preserve"> год.</w:t>
      </w:r>
    </w:p>
    <w:p w14:paraId="7B9E2E2E" w14:textId="77777777" w:rsidR="005316BE" w:rsidRDefault="005316BE" w:rsidP="005316BE">
      <w:pPr>
        <w:ind w:right="-694" w:firstLine="720"/>
        <w:jc w:val="both"/>
        <w:rPr>
          <w:b/>
          <w:bCs/>
          <w:lang w:val="mk-MK"/>
        </w:rPr>
      </w:pPr>
      <w:r>
        <w:rPr>
          <w:b/>
          <w:bCs/>
          <w:lang w:val="mk-MK"/>
        </w:rPr>
        <w:t xml:space="preserve"> Б и т о л а</w:t>
      </w:r>
    </w:p>
    <w:p w14:paraId="7E5E9058" w14:textId="77777777" w:rsidR="005316BE" w:rsidRDefault="005316BE" w:rsidP="005316BE">
      <w:pPr>
        <w:ind w:right="56" w:firstLine="720"/>
        <w:jc w:val="both"/>
        <w:rPr>
          <w:lang w:val="mk-MK"/>
        </w:rPr>
      </w:pPr>
    </w:p>
    <w:p w14:paraId="0CD48711" w14:textId="7430A1F6" w:rsidR="005316BE" w:rsidRDefault="005316BE" w:rsidP="005316BE">
      <w:pPr>
        <w:ind w:right="56" w:firstLine="720"/>
        <w:jc w:val="both"/>
        <w:rPr>
          <w:sz w:val="22"/>
          <w:szCs w:val="22"/>
        </w:rPr>
      </w:pPr>
      <w:r>
        <w:rPr>
          <w:lang w:val="mk-MK"/>
        </w:rPr>
        <w:t>Врз основа на член 26 став 2 од Статутот на Општината Битола („Службен гласник на Општината Битола" бр.10/05, 17/08</w:t>
      </w:r>
      <w:r>
        <w:t>,</w:t>
      </w:r>
      <w:r>
        <w:rPr>
          <w:lang w:val="mk-MK"/>
        </w:rPr>
        <w:t xml:space="preserve"> 08/19, 14/20, 19/20 и 5/21) и член 56 од Деловникот на Советот на Општината Битола („Службен гласник на Општината Битола" бр.15/05 и 20/20),  ја</w:t>
      </w:r>
    </w:p>
    <w:p w14:paraId="504E5DD5" w14:textId="77777777" w:rsidR="005316BE" w:rsidRDefault="005316BE" w:rsidP="005316BE">
      <w:pPr>
        <w:ind w:right="-694"/>
        <w:rPr>
          <w:b/>
          <w:bCs/>
          <w:lang w:val="mk-MK"/>
        </w:rPr>
      </w:pPr>
      <w:r>
        <w:rPr>
          <w:b/>
          <w:bCs/>
          <w:lang w:val="mk-MK"/>
        </w:rPr>
        <w:t xml:space="preserve">   </w:t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  <w:r>
        <w:rPr>
          <w:b/>
          <w:bCs/>
          <w:lang w:val="mk-MK"/>
        </w:rPr>
        <w:tab/>
      </w:r>
    </w:p>
    <w:p w14:paraId="6972993B" w14:textId="77777777" w:rsidR="005316BE" w:rsidRDefault="005316BE" w:rsidP="005316BE">
      <w:pPr>
        <w:ind w:right="-694"/>
        <w:jc w:val="center"/>
        <w:rPr>
          <w:b/>
          <w:bCs/>
          <w:lang w:val="mk-MK"/>
        </w:rPr>
      </w:pPr>
      <w:r>
        <w:rPr>
          <w:b/>
          <w:bCs/>
          <w:lang w:val="mk-MK"/>
        </w:rPr>
        <w:t>С В И К У В А М</w:t>
      </w:r>
    </w:p>
    <w:p w14:paraId="6C6D5901" w14:textId="77777777" w:rsidR="005316BE" w:rsidRDefault="005316BE" w:rsidP="005316BE">
      <w:pPr>
        <w:ind w:firstLine="720"/>
        <w:jc w:val="both"/>
        <w:rPr>
          <w:b/>
          <w:lang w:val="mk-MK"/>
        </w:rPr>
      </w:pPr>
    </w:p>
    <w:p w14:paraId="39FC5CC5" w14:textId="566B15B9" w:rsidR="005316BE" w:rsidRDefault="009E5649" w:rsidP="005316BE">
      <w:pPr>
        <w:ind w:firstLine="720"/>
        <w:jc w:val="both"/>
        <w:rPr>
          <w:b/>
          <w:lang w:val="mk-MK"/>
        </w:rPr>
      </w:pPr>
      <w:r>
        <w:rPr>
          <w:b/>
        </w:rPr>
        <w:t>3</w:t>
      </w:r>
      <w:r w:rsidR="00836473">
        <w:rPr>
          <w:b/>
          <w:lang w:val="mk-MK"/>
        </w:rPr>
        <w:t>1</w:t>
      </w:r>
      <w:r w:rsidR="005316BE">
        <w:rPr>
          <w:b/>
          <w:lang w:val="mk-MK"/>
        </w:rPr>
        <w:t>-</w:t>
      </w:r>
      <w:r w:rsidR="00836473">
        <w:rPr>
          <w:b/>
          <w:lang w:val="mk-MK"/>
        </w:rPr>
        <w:t>в</w:t>
      </w:r>
      <w:r w:rsidR="005316BE">
        <w:rPr>
          <w:b/>
          <w:lang w:val="mk-MK"/>
        </w:rPr>
        <w:t xml:space="preserve">ата </w:t>
      </w:r>
      <w:r w:rsidR="005316BE">
        <w:rPr>
          <w:lang w:val="mk-MK"/>
        </w:rPr>
        <w:t xml:space="preserve">седница на Советот на Општината Битола за ден </w:t>
      </w:r>
      <w:r w:rsidR="00BE5B3E">
        <w:rPr>
          <w:lang w:val="mk-MK"/>
        </w:rPr>
        <w:t>06</w:t>
      </w:r>
      <w:r w:rsidR="005316BE">
        <w:rPr>
          <w:lang w:val="mk-MK"/>
        </w:rPr>
        <w:t>.</w:t>
      </w:r>
      <w:r w:rsidR="00BE5B3E">
        <w:rPr>
          <w:lang w:val="mk-MK"/>
        </w:rPr>
        <w:t>09</w:t>
      </w:r>
      <w:r w:rsidR="005316BE">
        <w:t>.</w:t>
      </w:r>
      <w:r w:rsidR="005316BE">
        <w:rPr>
          <w:lang w:val="mk-MK"/>
        </w:rPr>
        <w:t>20</w:t>
      </w:r>
      <w:r w:rsidR="005316BE">
        <w:t>23</w:t>
      </w:r>
      <w:r w:rsidR="005316BE">
        <w:rPr>
          <w:lang w:val="mk-MK"/>
        </w:rPr>
        <w:t xml:space="preserve"> година (</w:t>
      </w:r>
      <w:r w:rsidR="00BE5B3E">
        <w:rPr>
          <w:lang w:val="mk-MK"/>
        </w:rPr>
        <w:t>среда</w:t>
      </w:r>
      <w:r w:rsidR="005316BE">
        <w:rPr>
          <w:lang w:val="mk-MK"/>
        </w:rPr>
        <w:t xml:space="preserve">) со почеток во </w:t>
      </w:r>
      <w:r w:rsidR="00BE5B3E">
        <w:rPr>
          <w:lang w:val="mk-MK"/>
        </w:rPr>
        <w:t>11</w:t>
      </w:r>
      <w:r w:rsidR="005316BE">
        <w:rPr>
          <w:lang w:val="mk-MK"/>
        </w:rPr>
        <w:t>.</w:t>
      </w:r>
      <w:r w:rsidR="000E2E6B">
        <w:rPr>
          <w:lang w:val="mk-MK"/>
        </w:rPr>
        <w:t>00</w:t>
      </w:r>
      <w:r w:rsidR="005316BE">
        <w:rPr>
          <w:lang w:val="mk-MK"/>
        </w:rPr>
        <w:t xml:space="preserve"> часот.</w:t>
      </w:r>
    </w:p>
    <w:p w14:paraId="217FD081" w14:textId="77777777" w:rsidR="005316BE" w:rsidRDefault="005316BE" w:rsidP="005316BE">
      <w:pPr>
        <w:ind w:right="-694" w:firstLine="720"/>
        <w:jc w:val="both"/>
        <w:rPr>
          <w:color w:val="FF0000"/>
          <w:sz w:val="22"/>
          <w:szCs w:val="22"/>
          <w:lang w:val="mk-MK"/>
        </w:rPr>
      </w:pPr>
    </w:p>
    <w:p w14:paraId="3F6E9DA9" w14:textId="77777777" w:rsidR="005316BE" w:rsidRDefault="005316BE" w:rsidP="005316BE">
      <w:pPr>
        <w:ind w:firstLine="720"/>
        <w:jc w:val="both"/>
        <w:rPr>
          <w:sz w:val="22"/>
          <w:szCs w:val="22"/>
        </w:rPr>
      </w:pPr>
      <w:r>
        <w:rPr>
          <w:color w:val="000000"/>
          <w:lang w:val="mk-MK"/>
        </w:rPr>
        <w:t xml:space="preserve">Седницата ќе се одржи во салата за седници на Советот на Општината Битола, со предлог на следниот          </w:t>
      </w:r>
    </w:p>
    <w:p w14:paraId="11A32A19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 </w:t>
      </w:r>
    </w:p>
    <w:p w14:paraId="4C16C3D3" w14:textId="77777777" w:rsidR="00836473" w:rsidRDefault="00836473" w:rsidP="005316BE">
      <w:pPr>
        <w:ind w:left="2880" w:right="-694" w:firstLine="720"/>
        <w:rPr>
          <w:b/>
          <w:bCs/>
          <w:lang w:val="mk-MK"/>
        </w:rPr>
      </w:pPr>
    </w:p>
    <w:p w14:paraId="3B92C26C" w14:textId="21015B42" w:rsidR="005316BE" w:rsidRDefault="005316BE" w:rsidP="005316BE">
      <w:pPr>
        <w:ind w:left="288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 xml:space="preserve"> Д Н Е В Е Н    Р Е Д</w:t>
      </w:r>
    </w:p>
    <w:p w14:paraId="08396BB3" w14:textId="77777777" w:rsidR="005316BE" w:rsidRDefault="005316BE" w:rsidP="005316BE">
      <w:pPr>
        <w:ind w:left="2160" w:right="-694" w:firstLine="720"/>
        <w:rPr>
          <w:b/>
          <w:bCs/>
          <w:lang w:val="mk-MK"/>
        </w:rPr>
      </w:pPr>
      <w:r>
        <w:rPr>
          <w:b/>
          <w:bCs/>
          <w:lang w:val="mk-MK"/>
        </w:rPr>
        <w:tab/>
      </w:r>
    </w:p>
    <w:p w14:paraId="1CDF0718" w14:textId="77777777" w:rsidR="00836473" w:rsidRDefault="00836473" w:rsidP="005316BE">
      <w:pPr>
        <w:ind w:left="2160" w:right="-694" w:firstLine="720"/>
        <w:rPr>
          <w:b/>
          <w:bCs/>
          <w:lang w:val="mk-MK"/>
        </w:rPr>
      </w:pPr>
    </w:p>
    <w:p w14:paraId="6A94A80C" w14:textId="77777777" w:rsidR="00836473" w:rsidRDefault="00836473" w:rsidP="005316BE">
      <w:pPr>
        <w:ind w:left="2160" w:right="-694" w:firstLine="720"/>
        <w:rPr>
          <w:b/>
          <w:bCs/>
          <w:lang w:val="mk-MK"/>
        </w:rPr>
      </w:pPr>
    </w:p>
    <w:p w14:paraId="6351C61E" w14:textId="1574845D" w:rsidR="00836473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Разгледување на и</w:t>
      </w:r>
      <w:r w:rsidR="001B193C">
        <w:rPr>
          <w:lang w:val="mk-MK"/>
        </w:rPr>
        <w:t>з</w:t>
      </w:r>
      <w:r w:rsidRPr="00C42B57">
        <w:rPr>
          <w:lang w:val="mk-MK"/>
        </w:rPr>
        <w:t>мени и дополнување на Буџетот на Општина Битола за 2023 година, објавени во Сл.Гласник Бр.11, вторник од 01.08.2023 година, Битола (невчитани и вратени со известување на Министерството за финансии со архивски број 08-1/283-1 од 01.08.2023 година), заради нивно усогласување согласно рамката предвидена од Министерство за финансии, со предлог измени.</w:t>
      </w:r>
    </w:p>
    <w:p w14:paraId="39AA09AC" w14:textId="663C1DE1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и дополнување на Програмата за уредување на градежното земјиште на подрачјето на општина Битола за 2023 година.</w:t>
      </w:r>
    </w:p>
    <w:p w14:paraId="2F65E379" w14:textId="023BBFD2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и дополнување на Програма за користење и одржување на јавното осветлување на подрачјето на општина Битола за 2023 година.</w:t>
      </w:r>
    </w:p>
    <w:p w14:paraId="6710A08A" w14:textId="37BE6D24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на Програмата за развојни планови на општина Битола за периодот 2023-2025 година.</w:t>
      </w:r>
    </w:p>
    <w:p w14:paraId="3E8FDC06" w14:textId="77777777" w:rsidR="00C42B57" w:rsidRPr="00C42B57" w:rsidRDefault="00C42B57" w:rsidP="00C42B57">
      <w:pPr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и дополнување на Програмата за образование за 2023 година.</w:t>
      </w:r>
    </w:p>
    <w:p w14:paraId="53D0463E" w14:textId="391B4CC6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и дополнувања на Програмата за култура за 2023 година.</w:t>
      </w:r>
    </w:p>
    <w:p w14:paraId="798F43A0" w14:textId="7124F89A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измени на Програмата за туризам за 2023 година.</w:t>
      </w:r>
    </w:p>
    <w:p w14:paraId="771FCF58" w14:textId="3E72B12E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измена и дополнување на Програмата за животна средина за 2023 година.</w:t>
      </w:r>
    </w:p>
    <w:p w14:paraId="0BD8B2A9" w14:textId="77777777" w:rsidR="00C42B57" w:rsidRPr="00C42B57" w:rsidRDefault="00C42B57" w:rsidP="00C42B57">
      <w:pPr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t>Програма за измена на Програмата за економски развој на општина Битола за 2023 година.</w:t>
      </w:r>
    </w:p>
    <w:p w14:paraId="22BD7796" w14:textId="3F61073A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color w:val="000000"/>
          <w:lang w:val="mk-MK"/>
        </w:rPr>
        <w:t xml:space="preserve">Програма за измена и дополнување на Програмата за активностите во областа на </w:t>
      </w:r>
      <w:r w:rsidRPr="00C42B57">
        <w:rPr>
          <w:color w:val="000000" w:themeColor="text1"/>
          <w:lang w:val="mk-MK"/>
        </w:rPr>
        <w:t>спортот и младите во општина Битола за 2023 година.</w:t>
      </w:r>
    </w:p>
    <w:p w14:paraId="440ECF59" w14:textId="40DE1779" w:rsidR="00C42B57" w:rsidRPr="00C42B57" w:rsidRDefault="00C42B57" w:rsidP="00C42B57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color w:val="000000" w:themeColor="text1"/>
          <w:lang w:val="mk-MK"/>
        </w:rPr>
        <w:t>Програма за измена и дополнување на Програмата за финансирање на изработка на урбанистички планови на подрачјето на Општина Битола за 2023</w:t>
      </w:r>
      <w:r w:rsidRPr="00C42B57">
        <w:rPr>
          <w:color w:val="000000" w:themeColor="text1"/>
        </w:rPr>
        <w:t xml:space="preserve"> </w:t>
      </w:r>
      <w:r w:rsidRPr="00C42B57">
        <w:rPr>
          <w:color w:val="000000" w:themeColor="text1"/>
          <w:lang w:val="mk-MK"/>
        </w:rPr>
        <w:t>година.</w:t>
      </w:r>
    </w:p>
    <w:p w14:paraId="06088D39" w14:textId="77777777" w:rsidR="00BE5B3E" w:rsidRDefault="00C42B57" w:rsidP="00BE5B3E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C42B57">
        <w:rPr>
          <w:lang w:val="mk-MK"/>
        </w:rPr>
        <w:lastRenderedPageBreak/>
        <w:t>Програма за измена и дополнување на Финансова програма за одржување на јавните зелени површини на територијата на општина Битола за 2023 година на ЈП „Комуналец“Битола.</w:t>
      </w:r>
    </w:p>
    <w:p w14:paraId="1D4F3421" w14:textId="111E81C0" w:rsidR="00836473" w:rsidRDefault="00BE5B3E" w:rsidP="00BE5B3E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 w:rsidRPr="00BE5B3E">
        <w:rPr>
          <w:lang w:val="mk-MK"/>
        </w:rPr>
        <w:t>Програма за измени и дополнувања на Програмата за социјална заштита за 2023 година</w:t>
      </w:r>
      <w:r>
        <w:rPr>
          <w:lang w:val="mk-MK"/>
        </w:rPr>
        <w:t>.</w:t>
      </w:r>
    </w:p>
    <w:p w14:paraId="31905446" w14:textId="1DC2EA89" w:rsidR="0097285E" w:rsidRPr="00BE5B3E" w:rsidRDefault="0097285E" w:rsidP="00BE5B3E">
      <w:pPr>
        <w:pStyle w:val="ListParagraph"/>
        <w:numPr>
          <w:ilvl w:val="0"/>
          <w:numId w:val="44"/>
        </w:numPr>
        <w:ind w:right="4"/>
        <w:jc w:val="both"/>
        <w:rPr>
          <w:lang w:val="mk-MK"/>
        </w:rPr>
      </w:pPr>
      <w:r>
        <w:rPr>
          <w:lang w:val="mk-MK"/>
        </w:rPr>
        <w:t>Иницијатива и спроведување на Решението на Државнта комисија за одлучување во управна постапка и постапка од работен однос во втор степен за престанок на мандатот на вд Директорот на ООУ „Александар Турунџев“ с.Кукуречани, Битола.</w:t>
      </w:r>
    </w:p>
    <w:p w14:paraId="15547DF4" w14:textId="77777777" w:rsidR="00BE5B3E" w:rsidRDefault="00BE5B3E" w:rsidP="00C42B57">
      <w:pPr>
        <w:ind w:left="2160" w:right="4" w:firstLine="720"/>
        <w:rPr>
          <w:b/>
          <w:bCs/>
          <w:lang w:val="mk-MK"/>
        </w:rPr>
      </w:pPr>
    </w:p>
    <w:p w14:paraId="596DF6D2" w14:textId="77777777" w:rsidR="00836473" w:rsidRDefault="00836473" w:rsidP="005316BE">
      <w:pPr>
        <w:ind w:left="2160" w:right="-694" w:firstLine="720"/>
        <w:rPr>
          <w:b/>
          <w:bCs/>
          <w:lang w:val="mk-MK"/>
        </w:rPr>
      </w:pPr>
    </w:p>
    <w:p w14:paraId="428D5161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18161D97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192F0962" w14:textId="77777777" w:rsidR="000B413F" w:rsidRDefault="000B413F" w:rsidP="005316BE">
      <w:pPr>
        <w:ind w:left="5040" w:right="-180"/>
        <w:jc w:val="both"/>
        <w:rPr>
          <w:lang w:val="mk-MK"/>
        </w:rPr>
      </w:pPr>
    </w:p>
    <w:p w14:paraId="4277D027" w14:textId="2379F815" w:rsidR="005316BE" w:rsidRDefault="005316BE" w:rsidP="005316BE">
      <w:pPr>
        <w:ind w:left="5040" w:right="-180"/>
        <w:jc w:val="both"/>
        <w:rPr>
          <w:lang w:val="mk-MK"/>
        </w:rPr>
      </w:pPr>
      <w:r>
        <w:rPr>
          <w:lang w:val="mk-MK"/>
        </w:rPr>
        <w:t xml:space="preserve">            ПРЕТСЕДАТЕЛ</w:t>
      </w:r>
    </w:p>
    <w:p w14:paraId="097940D0" w14:textId="77777777" w:rsidR="005316BE" w:rsidRDefault="005316BE" w:rsidP="005316BE">
      <w:pPr>
        <w:ind w:firstLine="720"/>
        <w:jc w:val="both"/>
        <w:rPr>
          <w:lang w:val="mk-MK"/>
        </w:rPr>
      </w:pPr>
      <w:r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7254E3C" w14:textId="4D89D92E" w:rsidR="00376D10" w:rsidRDefault="005316BE" w:rsidP="00A46626">
      <w:pPr>
        <w:ind w:firstLine="720"/>
        <w:jc w:val="both"/>
      </w:pPr>
      <w:r>
        <w:rPr>
          <w:lang w:val="mk-MK"/>
        </w:rPr>
        <w:t xml:space="preserve">                                                                                 Габриела Илиевска</w:t>
      </w:r>
    </w:p>
    <w:sectPr w:rsidR="00376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E4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77B"/>
    <w:multiLevelType w:val="hybridMultilevel"/>
    <w:tmpl w:val="58EA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45F"/>
    <w:multiLevelType w:val="hybridMultilevel"/>
    <w:tmpl w:val="F55206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58E"/>
    <w:multiLevelType w:val="hybridMultilevel"/>
    <w:tmpl w:val="67D4B68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16EA"/>
    <w:multiLevelType w:val="hybridMultilevel"/>
    <w:tmpl w:val="98020E5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67C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53CC"/>
    <w:multiLevelType w:val="hybridMultilevel"/>
    <w:tmpl w:val="37922F3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8753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78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6D03"/>
    <w:multiLevelType w:val="hybridMultilevel"/>
    <w:tmpl w:val="B7C0DA0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00F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5C3"/>
    <w:multiLevelType w:val="hybridMultilevel"/>
    <w:tmpl w:val="1EB6708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D68"/>
    <w:multiLevelType w:val="hybridMultilevel"/>
    <w:tmpl w:val="9A1EFC0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E312F"/>
    <w:multiLevelType w:val="hybridMultilevel"/>
    <w:tmpl w:val="2A4AC6B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16E1C"/>
    <w:multiLevelType w:val="hybridMultilevel"/>
    <w:tmpl w:val="D2080942"/>
    <w:lvl w:ilvl="0" w:tplc="042F000F">
      <w:start w:val="1"/>
      <w:numFmt w:val="decimal"/>
      <w:lvlText w:val="%1."/>
      <w:lvlJc w:val="left"/>
      <w:pPr>
        <w:ind w:left="786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56D"/>
    <w:multiLevelType w:val="hybridMultilevel"/>
    <w:tmpl w:val="B742E4B2"/>
    <w:lvl w:ilvl="0" w:tplc="FFFFFFFF">
      <w:start w:val="1"/>
      <w:numFmt w:val="decimal"/>
      <w:lvlText w:val="%1."/>
      <w:lvlJc w:val="left"/>
      <w:pPr>
        <w:ind w:left="1212" w:hanging="360"/>
      </w:pPr>
    </w:lvl>
    <w:lvl w:ilvl="1" w:tplc="042F0019" w:tentative="1">
      <w:start w:val="1"/>
      <w:numFmt w:val="lowerLetter"/>
      <w:lvlText w:val="%2."/>
      <w:lvlJc w:val="left"/>
      <w:pPr>
        <w:ind w:left="1866" w:hanging="360"/>
      </w:pPr>
    </w:lvl>
    <w:lvl w:ilvl="2" w:tplc="042F001B" w:tentative="1">
      <w:start w:val="1"/>
      <w:numFmt w:val="lowerRoman"/>
      <w:lvlText w:val="%3."/>
      <w:lvlJc w:val="right"/>
      <w:pPr>
        <w:ind w:left="2586" w:hanging="180"/>
      </w:pPr>
    </w:lvl>
    <w:lvl w:ilvl="3" w:tplc="042F000F" w:tentative="1">
      <w:start w:val="1"/>
      <w:numFmt w:val="decimal"/>
      <w:lvlText w:val="%4."/>
      <w:lvlJc w:val="left"/>
      <w:pPr>
        <w:ind w:left="3306" w:hanging="360"/>
      </w:pPr>
    </w:lvl>
    <w:lvl w:ilvl="4" w:tplc="042F0019" w:tentative="1">
      <w:start w:val="1"/>
      <w:numFmt w:val="lowerLetter"/>
      <w:lvlText w:val="%5."/>
      <w:lvlJc w:val="left"/>
      <w:pPr>
        <w:ind w:left="4026" w:hanging="360"/>
      </w:pPr>
    </w:lvl>
    <w:lvl w:ilvl="5" w:tplc="042F001B" w:tentative="1">
      <w:start w:val="1"/>
      <w:numFmt w:val="lowerRoman"/>
      <w:lvlText w:val="%6."/>
      <w:lvlJc w:val="right"/>
      <w:pPr>
        <w:ind w:left="4746" w:hanging="180"/>
      </w:pPr>
    </w:lvl>
    <w:lvl w:ilvl="6" w:tplc="042F000F" w:tentative="1">
      <w:start w:val="1"/>
      <w:numFmt w:val="decimal"/>
      <w:lvlText w:val="%7."/>
      <w:lvlJc w:val="left"/>
      <w:pPr>
        <w:ind w:left="5466" w:hanging="360"/>
      </w:pPr>
    </w:lvl>
    <w:lvl w:ilvl="7" w:tplc="042F0019" w:tentative="1">
      <w:start w:val="1"/>
      <w:numFmt w:val="lowerLetter"/>
      <w:lvlText w:val="%8."/>
      <w:lvlJc w:val="left"/>
      <w:pPr>
        <w:ind w:left="6186" w:hanging="360"/>
      </w:pPr>
    </w:lvl>
    <w:lvl w:ilvl="8" w:tplc="042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BD526F1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06BC0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5751C"/>
    <w:multiLevelType w:val="hybridMultilevel"/>
    <w:tmpl w:val="14F0C02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F67D4"/>
    <w:multiLevelType w:val="hybridMultilevel"/>
    <w:tmpl w:val="146A77F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085A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72592"/>
    <w:multiLevelType w:val="hybridMultilevel"/>
    <w:tmpl w:val="92822F0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9FD"/>
    <w:multiLevelType w:val="hybridMultilevel"/>
    <w:tmpl w:val="FD48442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838FB"/>
    <w:multiLevelType w:val="hybridMultilevel"/>
    <w:tmpl w:val="5A7CA4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7150"/>
    <w:multiLevelType w:val="hybridMultilevel"/>
    <w:tmpl w:val="5606B008"/>
    <w:lvl w:ilvl="0" w:tplc="6D9EAEFA">
      <w:start w:val="4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844F1C"/>
    <w:multiLevelType w:val="hybridMultilevel"/>
    <w:tmpl w:val="2DF690D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A3D9D"/>
    <w:multiLevelType w:val="hybridMultilevel"/>
    <w:tmpl w:val="E4F65B46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2393F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F3801"/>
    <w:multiLevelType w:val="hybridMultilevel"/>
    <w:tmpl w:val="25AEEBF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325EE"/>
    <w:multiLevelType w:val="hybridMultilevel"/>
    <w:tmpl w:val="FCA61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E5991"/>
    <w:multiLevelType w:val="hybridMultilevel"/>
    <w:tmpl w:val="24B23B4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6459C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341DC"/>
    <w:multiLevelType w:val="hybridMultilevel"/>
    <w:tmpl w:val="55447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0047"/>
    <w:multiLevelType w:val="hybridMultilevel"/>
    <w:tmpl w:val="EC48056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01B8B"/>
    <w:multiLevelType w:val="hybridMultilevel"/>
    <w:tmpl w:val="9E12961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1749"/>
    <w:multiLevelType w:val="hybridMultilevel"/>
    <w:tmpl w:val="011851C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53385"/>
    <w:multiLevelType w:val="hybridMultilevel"/>
    <w:tmpl w:val="36BC1DB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56A4B"/>
    <w:multiLevelType w:val="hybridMultilevel"/>
    <w:tmpl w:val="CB90DAEE"/>
    <w:lvl w:ilvl="0" w:tplc="74764F0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A1FD6"/>
    <w:multiLevelType w:val="hybridMultilevel"/>
    <w:tmpl w:val="99A2594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93D93"/>
    <w:multiLevelType w:val="hybridMultilevel"/>
    <w:tmpl w:val="F1EEC1E8"/>
    <w:lvl w:ilvl="0" w:tplc="C9AE8D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0424F"/>
    <w:multiLevelType w:val="hybridMultilevel"/>
    <w:tmpl w:val="88EAF800"/>
    <w:lvl w:ilvl="0" w:tplc="3E7A241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33D72"/>
    <w:multiLevelType w:val="hybridMultilevel"/>
    <w:tmpl w:val="F8186A3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20B0F"/>
    <w:multiLevelType w:val="hybridMultilevel"/>
    <w:tmpl w:val="FE0C9B7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4154">
    <w:abstractNumId w:val="14"/>
  </w:num>
  <w:num w:numId="2" w16cid:durableId="466899864">
    <w:abstractNumId w:val="24"/>
  </w:num>
  <w:num w:numId="3" w16cid:durableId="1735619519">
    <w:abstractNumId w:val="39"/>
  </w:num>
  <w:num w:numId="4" w16cid:durableId="1847591692">
    <w:abstractNumId w:val="1"/>
  </w:num>
  <w:num w:numId="5" w16cid:durableId="642932736">
    <w:abstractNumId w:val="37"/>
  </w:num>
  <w:num w:numId="6" w16cid:durableId="1602956709">
    <w:abstractNumId w:val="14"/>
  </w:num>
  <w:num w:numId="7" w16cid:durableId="1357193999">
    <w:abstractNumId w:val="8"/>
  </w:num>
  <w:num w:numId="8" w16cid:durableId="1819683704">
    <w:abstractNumId w:val="27"/>
  </w:num>
  <w:num w:numId="9" w16cid:durableId="737165877">
    <w:abstractNumId w:val="16"/>
  </w:num>
  <w:num w:numId="10" w16cid:durableId="1973093379">
    <w:abstractNumId w:val="10"/>
  </w:num>
  <w:num w:numId="11" w16cid:durableId="1183281663">
    <w:abstractNumId w:val="40"/>
  </w:num>
  <w:num w:numId="12" w16cid:durableId="349794726">
    <w:abstractNumId w:val="20"/>
  </w:num>
  <w:num w:numId="13" w16cid:durableId="341980775">
    <w:abstractNumId w:val="7"/>
  </w:num>
  <w:num w:numId="14" w16cid:durableId="1400398579">
    <w:abstractNumId w:val="0"/>
  </w:num>
  <w:num w:numId="15" w16cid:durableId="1112018394">
    <w:abstractNumId w:val="5"/>
  </w:num>
  <w:num w:numId="16" w16cid:durableId="1955483283">
    <w:abstractNumId w:val="17"/>
  </w:num>
  <w:num w:numId="17" w16cid:durableId="583496887">
    <w:abstractNumId w:val="36"/>
  </w:num>
  <w:num w:numId="18" w16cid:durableId="981883101">
    <w:abstractNumId w:val="31"/>
  </w:num>
  <w:num w:numId="19" w16cid:durableId="434523948">
    <w:abstractNumId w:val="42"/>
  </w:num>
  <w:num w:numId="20" w16cid:durableId="968974829">
    <w:abstractNumId w:val="4"/>
  </w:num>
  <w:num w:numId="21" w16cid:durableId="678116837">
    <w:abstractNumId w:val="2"/>
  </w:num>
  <w:num w:numId="22" w16cid:durableId="2141144525">
    <w:abstractNumId w:val="11"/>
  </w:num>
  <w:num w:numId="23" w16cid:durableId="1228800577">
    <w:abstractNumId w:val="3"/>
  </w:num>
  <w:num w:numId="24" w16cid:durableId="262155515">
    <w:abstractNumId w:val="18"/>
  </w:num>
  <w:num w:numId="25" w16cid:durableId="57872529">
    <w:abstractNumId w:val="6"/>
  </w:num>
  <w:num w:numId="26" w16cid:durableId="1457211778">
    <w:abstractNumId w:val="15"/>
  </w:num>
  <w:num w:numId="27" w16cid:durableId="1226254853">
    <w:abstractNumId w:val="19"/>
  </w:num>
  <w:num w:numId="28" w16cid:durableId="1909656189">
    <w:abstractNumId w:val="35"/>
  </w:num>
  <w:num w:numId="29" w16cid:durableId="55201446">
    <w:abstractNumId w:val="13"/>
  </w:num>
  <w:num w:numId="30" w16cid:durableId="179243716">
    <w:abstractNumId w:val="38"/>
  </w:num>
  <w:num w:numId="31" w16cid:durableId="380251720">
    <w:abstractNumId w:val="21"/>
  </w:num>
  <w:num w:numId="32" w16cid:durableId="1451515007">
    <w:abstractNumId w:val="30"/>
  </w:num>
  <w:num w:numId="33" w16cid:durableId="1720131986">
    <w:abstractNumId w:val="26"/>
  </w:num>
  <w:num w:numId="34" w16cid:durableId="1339044541">
    <w:abstractNumId w:val="9"/>
  </w:num>
  <w:num w:numId="35" w16cid:durableId="1933471202">
    <w:abstractNumId w:val="41"/>
  </w:num>
  <w:num w:numId="36" w16cid:durableId="802845522">
    <w:abstractNumId w:val="25"/>
  </w:num>
  <w:num w:numId="37" w16cid:durableId="756830420">
    <w:abstractNumId w:val="28"/>
  </w:num>
  <w:num w:numId="38" w16cid:durableId="1209952061">
    <w:abstractNumId w:val="33"/>
  </w:num>
  <w:num w:numId="39" w16cid:durableId="2004971658">
    <w:abstractNumId w:val="22"/>
  </w:num>
  <w:num w:numId="40" w16cid:durableId="1797487994">
    <w:abstractNumId w:val="34"/>
  </w:num>
  <w:num w:numId="41" w16cid:durableId="950744959">
    <w:abstractNumId w:val="12"/>
  </w:num>
  <w:num w:numId="42" w16cid:durableId="142700534">
    <w:abstractNumId w:val="32"/>
  </w:num>
  <w:num w:numId="43" w16cid:durableId="1822036382">
    <w:abstractNumId w:val="29"/>
  </w:num>
  <w:num w:numId="44" w16cid:durableId="5618697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D10"/>
    <w:rsid w:val="00017E15"/>
    <w:rsid w:val="0002729B"/>
    <w:rsid w:val="00030EA2"/>
    <w:rsid w:val="00035537"/>
    <w:rsid w:val="00044DF0"/>
    <w:rsid w:val="00075EE0"/>
    <w:rsid w:val="000B413F"/>
    <w:rsid w:val="000D6E4D"/>
    <w:rsid w:val="000E0705"/>
    <w:rsid w:val="000E2E6B"/>
    <w:rsid w:val="001023C3"/>
    <w:rsid w:val="0011004A"/>
    <w:rsid w:val="001672A8"/>
    <w:rsid w:val="00171400"/>
    <w:rsid w:val="001B193C"/>
    <w:rsid w:val="002072B6"/>
    <w:rsid w:val="00215BFE"/>
    <w:rsid w:val="0026089A"/>
    <w:rsid w:val="002B71FF"/>
    <w:rsid w:val="002D0872"/>
    <w:rsid w:val="002D169B"/>
    <w:rsid w:val="002D79C1"/>
    <w:rsid w:val="00314887"/>
    <w:rsid w:val="00330120"/>
    <w:rsid w:val="003409EB"/>
    <w:rsid w:val="00371FB7"/>
    <w:rsid w:val="00376D10"/>
    <w:rsid w:val="003A129E"/>
    <w:rsid w:val="003A68EE"/>
    <w:rsid w:val="003F31D3"/>
    <w:rsid w:val="00407B95"/>
    <w:rsid w:val="0042086E"/>
    <w:rsid w:val="004532E7"/>
    <w:rsid w:val="00457B4E"/>
    <w:rsid w:val="0049228C"/>
    <w:rsid w:val="00495AE0"/>
    <w:rsid w:val="004B4D38"/>
    <w:rsid w:val="004B6B8C"/>
    <w:rsid w:val="004D2976"/>
    <w:rsid w:val="004D641C"/>
    <w:rsid w:val="00516E43"/>
    <w:rsid w:val="005316BE"/>
    <w:rsid w:val="005960B2"/>
    <w:rsid w:val="00597B63"/>
    <w:rsid w:val="005A6561"/>
    <w:rsid w:val="005D2BDC"/>
    <w:rsid w:val="005D466F"/>
    <w:rsid w:val="005F4CCF"/>
    <w:rsid w:val="00610B2E"/>
    <w:rsid w:val="00615FEF"/>
    <w:rsid w:val="00630DB6"/>
    <w:rsid w:val="006525C8"/>
    <w:rsid w:val="00667887"/>
    <w:rsid w:val="00687BFF"/>
    <w:rsid w:val="00696AE7"/>
    <w:rsid w:val="006D4AED"/>
    <w:rsid w:val="007279D8"/>
    <w:rsid w:val="00737585"/>
    <w:rsid w:val="00747396"/>
    <w:rsid w:val="007478C2"/>
    <w:rsid w:val="007A1500"/>
    <w:rsid w:val="007B390F"/>
    <w:rsid w:val="00836473"/>
    <w:rsid w:val="008A4043"/>
    <w:rsid w:val="008E1592"/>
    <w:rsid w:val="00914E85"/>
    <w:rsid w:val="00946B93"/>
    <w:rsid w:val="00955615"/>
    <w:rsid w:val="0097285E"/>
    <w:rsid w:val="00976D6E"/>
    <w:rsid w:val="009E5649"/>
    <w:rsid w:val="009F03D8"/>
    <w:rsid w:val="009F0942"/>
    <w:rsid w:val="00A20FB9"/>
    <w:rsid w:val="00A36272"/>
    <w:rsid w:val="00A46626"/>
    <w:rsid w:val="00A652B4"/>
    <w:rsid w:val="00A8071F"/>
    <w:rsid w:val="00AC5E64"/>
    <w:rsid w:val="00AD5767"/>
    <w:rsid w:val="00AE271E"/>
    <w:rsid w:val="00B16FCA"/>
    <w:rsid w:val="00B3395E"/>
    <w:rsid w:val="00B47008"/>
    <w:rsid w:val="00B47BA1"/>
    <w:rsid w:val="00B94434"/>
    <w:rsid w:val="00BE5B3E"/>
    <w:rsid w:val="00C15D6B"/>
    <w:rsid w:val="00C373D0"/>
    <w:rsid w:val="00C42B57"/>
    <w:rsid w:val="00C47DD2"/>
    <w:rsid w:val="00CA0CCF"/>
    <w:rsid w:val="00CB5743"/>
    <w:rsid w:val="00CC2435"/>
    <w:rsid w:val="00CE5A41"/>
    <w:rsid w:val="00D07E73"/>
    <w:rsid w:val="00D16614"/>
    <w:rsid w:val="00D30DF7"/>
    <w:rsid w:val="00D437EE"/>
    <w:rsid w:val="00D64C5D"/>
    <w:rsid w:val="00D700AC"/>
    <w:rsid w:val="00DA0744"/>
    <w:rsid w:val="00E1444A"/>
    <w:rsid w:val="00E428B2"/>
    <w:rsid w:val="00E73210"/>
    <w:rsid w:val="00ED3B01"/>
    <w:rsid w:val="00ED5722"/>
    <w:rsid w:val="00EF6092"/>
    <w:rsid w:val="00F14843"/>
    <w:rsid w:val="00F267DB"/>
    <w:rsid w:val="00F4036B"/>
    <w:rsid w:val="00F551CA"/>
    <w:rsid w:val="00F651C2"/>
    <w:rsid w:val="00FC42EA"/>
    <w:rsid w:val="00FD0644"/>
    <w:rsid w:val="00FD4CDC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F335"/>
  <w15:docId w15:val="{F2FEAF01-32A2-4E4A-9DC7-48AA7C4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316BE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5316BE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3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FCC2-48BC-4EE3-91D7-E3F0A8C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46</cp:revision>
  <cp:lastPrinted>2023-09-07T08:03:00Z</cp:lastPrinted>
  <dcterms:created xsi:type="dcterms:W3CDTF">2023-05-22T11:53:00Z</dcterms:created>
  <dcterms:modified xsi:type="dcterms:W3CDTF">2023-09-07T08:05:00Z</dcterms:modified>
</cp:coreProperties>
</file>