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0EF4" w14:textId="77777777" w:rsidR="00107B1C" w:rsidRDefault="0018424D">
      <w:pPr>
        <w:spacing w:after="0"/>
        <w:ind w:left="607"/>
      </w:pPr>
      <w:r>
        <w:rPr>
          <w:rFonts w:ascii="Times New Roman" w:eastAsia="Times New Roman" w:hAnsi="Times New Roman" w:cs="Times New Roman"/>
          <w:b/>
          <w:sz w:val="28"/>
        </w:rPr>
        <w:t>ОБРАЗЕЦ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ЗА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УТВРДУВАЊЕ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ФАКТИЧКА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СОСТОЈБА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ВО</w:t>
      </w:r>
    </w:p>
    <w:p w14:paraId="5D755F49" w14:textId="77777777" w:rsidR="00107B1C" w:rsidRDefault="0018424D">
      <w:pPr>
        <w:spacing w:after="299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28"/>
        </w:rPr>
        <w:t>КУЛТУРНО–УМЕТНИЧКИТЕ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ДРУШТВ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A</w:t>
      </w:r>
    </w:p>
    <w:tbl>
      <w:tblPr>
        <w:tblStyle w:val="TableGrid"/>
        <w:tblW w:w="9350" w:type="dxa"/>
        <w:tblInd w:w="-108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239"/>
        <w:gridCol w:w="6236"/>
      </w:tblGrid>
      <w:tr w:rsidR="00107B1C" w14:paraId="6A2B0C53" w14:textId="77777777">
        <w:trPr>
          <w:trHeight w:val="560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7AD559A5" w14:textId="77777777" w:rsidR="00107B1C" w:rsidRDefault="00107B1C">
            <w:pPr>
              <w:spacing w:after="0" w:line="240" w:lineRule="auto"/>
            </w:pPr>
          </w:p>
        </w:tc>
        <w:tc>
          <w:tcPr>
            <w:tcW w:w="6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5DCFEE2" w14:textId="77777777" w:rsidR="00107B1C" w:rsidRDefault="0018424D">
            <w:pPr>
              <w:spacing w:after="0" w:line="240" w:lineRule="auto"/>
              <w:ind w:left="4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Податоци за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Друштвото</w:t>
            </w:r>
          </w:p>
        </w:tc>
      </w:tr>
      <w:tr w:rsidR="00107B1C" w14:paraId="1247A03E" w14:textId="77777777">
        <w:trPr>
          <w:trHeight w:val="51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84BF65" w14:textId="77777777" w:rsidR="00107B1C" w:rsidRDefault="0018424D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Назив на друштвото</w:t>
            </w:r>
          </w:p>
        </w:tc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471A" w14:textId="77777777" w:rsidR="00107B1C" w:rsidRDefault="00107B1C">
            <w:pPr>
              <w:spacing w:after="0" w:line="240" w:lineRule="auto"/>
            </w:pPr>
          </w:p>
        </w:tc>
      </w:tr>
      <w:tr w:rsidR="00107B1C" w14:paraId="421EC270" w14:textId="77777777">
        <w:trPr>
          <w:trHeight w:val="28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0DB1E4C" w14:textId="77777777" w:rsidR="00107B1C" w:rsidRDefault="001842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Адреса</w:t>
            </w:r>
          </w:p>
        </w:tc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3727" w14:textId="77777777" w:rsidR="00107B1C" w:rsidRDefault="00107B1C">
            <w:pPr>
              <w:spacing w:after="0" w:line="240" w:lineRule="auto"/>
            </w:pPr>
          </w:p>
        </w:tc>
      </w:tr>
      <w:tr w:rsidR="00107B1C" w14:paraId="77D7C6A1" w14:textId="77777777">
        <w:trPr>
          <w:trHeight w:val="51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16126A" w14:textId="77777777" w:rsidR="00107B1C" w:rsidRDefault="001842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Година на основање</w:t>
            </w:r>
          </w:p>
        </w:tc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2A2D" w14:textId="77777777" w:rsidR="00107B1C" w:rsidRDefault="00107B1C">
            <w:pPr>
              <w:spacing w:after="0" w:line="240" w:lineRule="auto"/>
            </w:pPr>
          </w:p>
        </w:tc>
      </w:tr>
      <w:tr w:rsidR="00107B1C" w14:paraId="5AA19678" w14:textId="77777777">
        <w:trPr>
          <w:trHeight w:val="1148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BEBF6DD" w14:textId="77777777" w:rsidR="00107B1C" w:rsidRDefault="001842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Одговорно лице</w:t>
            </w:r>
          </w:p>
          <w:p w14:paraId="166A572D" w14:textId="4606C511" w:rsidR="00107B1C" w:rsidRDefault="00107B1C">
            <w:pPr>
              <w:spacing w:after="0" w:line="240" w:lineRule="auto"/>
            </w:pPr>
          </w:p>
        </w:tc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197D" w14:textId="77777777" w:rsidR="00107B1C" w:rsidRDefault="00107B1C">
            <w:pPr>
              <w:spacing w:after="0" w:line="240" w:lineRule="auto"/>
            </w:pPr>
          </w:p>
        </w:tc>
      </w:tr>
      <w:tr w:rsidR="00107B1C" w14:paraId="5464D952" w14:textId="77777777">
        <w:trPr>
          <w:trHeight w:val="838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164D11" w14:textId="77777777" w:rsidR="00107B1C" w:rsidRDefault="0018424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Број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жиро сметка и банка депонент</w:t>
            </w:r>
          </w:p>
        </w:tc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45FD" w14:textId="77777777" w:rsidR="00107B1C" w:rsidRDefault="00107B1C">
            <w:pPr>
              <w:spacing w:after="0" w:line="240" w:lineRule="auto"/>
            </w:pPr>
          </w:p>
        </w:tc>
      </w:tr>
      <w:tr w:rsidR="00107B1C" w14:paraId="65CA7FB8" w14:textId="77777777">
        <w:trPr>
          <w:trHeight w:val="1528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BF1F389" w14:textId="77777777" w:rsidR="00107B1C" w:rsidRDefault="001842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Работни простории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(да се наведе дали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друштвото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има сопствени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изнајмени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или простории во сопственост на Општина Битола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да се наведе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адреса на просториите)</w:t>
            </w:r>
          </w:p>
        </w:tc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92F4" w14:textId="77777777" w:rsidR="00107B1C" w:rsidRDefault="00107B1C">
            <w:pPr>
              <w:spacing w:after="0" w:line="240" w:lineRule="auto"/>
            </w:pPr>
          </w:p>
        </w:tc>
      </w:tr>
      <w:tr w:rsidR="00107B1C" w14:paraId="3239986B" w14:textId="77777777">
        <w:trPr>
          <w:trHeight w:val="1529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49290F5" w14:textId="77777777" w:rsidR="00107B1C" w:rsidRDefault="001842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 (моб. телефон, веб страна, e-mail)</w:t>
            </w:r>
          </w:p>
        </w:tc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DC0D" w14:textId="77777777" w:rsidR="00107B1C" w:rsidRDefault="00107B1C">
            <w:pPr>
              <w:spacing w:after="0" w:line="240" w:lineRule="auto"/>
              <w:ind w:right="3262"/>
            </w:pPr>
          </w:p>
        </w:tc>
      </w:tr>
      <w:tr w:rsidR="00107B1C" w14:paraId="19D952D8" w14:textId="77777777">
        <w:trPr>
          <w:trHeight w:val="284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6991577" w14:textId="77777777" w:rsidR="00107B1C" w:rsidRDefault="0018424D">
            <w:pPr>
              <w:spacing w:after="0" w:line="240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Структура на ансамблот</w:t>
            </w:r>
          </w:p>
        </w:tc>
      </w:tr>
      <w:tr w:rsidR="00107B1C" w14:paraId="5A750C0B" w14:textId="77777777">
        <w:trPr>
          <w:trHeight w:val="3598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14BEF6D" w14:textId="77777777" w:rsidR="00107B1C" w:rsidRDefault="0018424D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Број на членови</w:t>
            </w:r>
          </w:p>
          <w:p w14:paraId="192D02F7" w14:textId="77777777" w:rsidR="00107B1C" w:rsidRDefault="0018424D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(да се наведат сите групи, секции и бројот на членови)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7374" w14:textId="77777777" w:rsidR="00107B1C" w:rsidRDefault="00107B1C">
            <w:pPr>
              <w:spacing w:after="0" w:line="240" w:lineRule="auto"/>
              <w:ind w:left="420"/>
            </w:pPr>
          </w:p>
        </w:tc>
      </w:tr>
    </w:tbl>
    <w:p w14:paraId="575BF935" w14:textId="77777777" w:rsidR="00107B1C" w:rsidRDefault="00107B1C">
      <w:pPr>
        <w:spacing w:after="0"/>
        <w:ind w:left="-1440" w:right="10286"/>
      </w:pPr>
    </w:p>
    <w:tbl>
      <w:tblPr>
        <w:tblStyle w:val="TableGrid"/>
        <w:tblW w:w="9350" w:type="dxa"/>
        <w:tblInd w:w="-108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6236"/>
      </w:tblGrid>
      <w:tr w:rsidR="00107B1C" w14:paraId="14F48658" w14:textId="77777777">
        <w:trPr>
          <w:trHeight w:val="284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E743FB7" w14:textId="77777777" w:rsidR="00107B1C" w:rsidRDefault="0018424D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Фонд на носии со кои располага ансамблот </w:t>
            </w:r>
            <w:r>
              <w:rPr>
                <w:rFonts w:ascii="Times New Roman" w:eastAsia="Times New Roman" w:hAnsi="Times New Roman" w:cs="Times New Roman"/>
                <w:sz w:val="24"/>
              </w:rPr>
              <w:t>(оригинал и копија по етнички предели)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4B09" w14:textId="77777777" w:rsidR="00107B1C" w:rsidRDefault="00107B1C">
            <w:pPr>
              <w:spacing w:after="0" w:line="240" w:lineRule="auto"/>
              <w:ind w:left="420"/>
            </w:pPr>
          </w:p>
        </w:tc>
      </w:tr>
    </w:tbl>
    <w:p w14:paraId="03D28AEE" w14:textId="77777777" w:rsidR="00107B1C" w:rsidRDefault="00107B1C">
      <w:pPr>
        <w:spacing w:after="0"/>
        <w:ind w:left="-1440" w:right="10286"/>
      </w:pPr>
    </w:p>
    <w:tbl>
      <w:tblPr>
        <w:tblStyle w:val="TableGrid"/>
        <w:tblW w:w="9350" w:type="dxa"/>
        <w:tblInd w:w="-108" w:type="dxa"/>
        <w:tblCellMar>
          <w:top w:w="14" w:type="dxa"/>
          <w:left w:w="107" w:type="dxa"/>
          <w:right w:w="260" w:type="dxa"/>
        </w:tblCellMar>
        <w:tblLook w:val="04A0" w:firstRow="1" w:lastRow="0" w:firstColumn="1" w:lastColumn="0" w:noHBand="0" w:noVBand="1"/>
      </w:tblPr>
      <w:tblGrid>
        <w:gridCol w:w="3114"/>
        <w:gridCol w:w="6236"/>
      </w:tblGrid>
      <w:tr w:rsidR="00107B1C" w14:paraId="4E58B9AA" w14:textId="77777777">
        <w:trPr>
          <w:trHeight w:val="3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287F56" w14:textId="77777777" w:rsidR="00107B1C" w:rsidRDefault="0018424D">
            <w:pPr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Оркестар </w:t>
            </w:r>
            <w:r>
              <w:rPr>
                <w:rFonts w:ascii="Times New Roman" w:eastAsia="Times New Roman" w:hAnsi="Times New Roman" w:cs="Times New Roman"/>
                <w:sz w:val="24"/>
              </w:rPr>
              <w:t>(да се наведе моменталната состојба на оркестарот)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A9ECE6" w14:textId="77777777" w:rsidR="00107B1C" w:rsidRDefault="00107B1C">
            <w:pPr>
              <w:spacing w:after="0" w:line="240" w:lineRule="auto"/>
              <w:ind w:left="1" w:right="38"/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E131" w14:textId="77777777" w:rsidR="00107B1C" w:rsidRDefault="00107B1C">
            <w:pPr>
              <w:spacing w:after="0" w:line="240" w:lineRule="auto"/>
              <w:ind w:left="420"/>
            </w:pPr>
          </w:p>
        </w:tc>
      </w:tr>
    </w:tbl>
    <w:p w14:paraId="3CD796AF" w14:textId="77777777" w:rsidR="00107B1C" w:rsidRDefault="00107B1C">
      <w:pPr>
        <w:spacing w:after="0"/>
        <w:ind w:left="-1440" w:right="10286"/>
      </w:pPr>
    </w:p>
    <w:tbl>
      <w:tblPr>
        <w:tblStyle w:val="TableGrid"/>
        <w:tblW w:w="9350" w:type="dxa"/>
        <w:tblInd w:w="-108" w:type="dxa"/>
        <w:tblCellMar>
          <w:top w:w="1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6236"/>
      </w:tblGrid>
      <w:tr w:rsidR="00107B1C" w14:paraId="174054B6" w14:textId="77777777">
        <w:trPr>
          <w:trHeight w:val="49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BC8EF1" w14:textId="77777777" w:rsidR="00107B1C" w:rsidRDefault="0018424D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узички инструменти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Реквизити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 сопсвеност на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друштвото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8573" w14:textId="77777777" w:rsidR="00107B1C" w:rsidRDefault="00107B1C">
            <w:pPr>
              <w:spacing w:after="0" w:line="240" w:lineRule="auto"/>
            </w:pPr>
          </w:p>
        </w:tc>
      </w:tr>
    </w:tbl>
    <w:p w14:paraId="19FE8BFB" w14:textId="77777777" w:rsidR="00107B1C" w:rsidRDefault="00107B1C">
      <w:pPr>
        <w:spacing w:after="0"/>
        <w:ind w:left="-1440" w:right="10286"/>
      </w:pPr>
    </w:p>
    <w:tbl>
      <w:tblPr>
        <w:tblStyle w:val="TableGrid"/>
        <w:tblW w:w="9350" w:type="dxa"/>
        <w:tblInd w:w="-108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6236"/>
      </w:tblGrid>
      <w:tr w:rsidR="00107B1C" w14:paraId="14341FC4" w14:textId="77777777">
        <w:trPr>
          <w:trHeight w:val="493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54CE90F" w14:textId="77777777" w:rsidR="00107B1C" w:rsidRDefault="0018424D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Репертоар</w:t>
            </w:r>
          </w:p>
          <w:p w14:paraId="0295CC3B" w14:textId="77777777" w:rsidR="00107B1C" w:rsidRDefault="0018424D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(да се наведат сите сценски адаптации и корегорафски постановки кои се наоѓаат на репертоарот)</w:t>
            </w:r>
          </w:p>
          <w:p w14:paraId="47C89680" w14:textId="61FB102F" w:rsidR="00107B1C" w:rsidRDefault="00107B1C">
            <w:pPr>
              <w:spacing w:after="0" w:line="240" w:lineRule="auto"/>
              <w:ind w:left="1"/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86A3" w14:textId="77777777" w:rsidR="00107B1C" w:rsidRDefault="00107B1C">
            <w:pPr>
              <w:spacing w:after="0" w:line="240" w:lineRule="auto"/>
              <w:ind w:left="420"/>
            </w:pPr>
          </w:p>
        </w:tc>
      </w:tr>
      <w:tr w:rsidR="00A736C2" w14:paraId="1ED29C3F" w14:textId="77777777">
        <w:trPr>
          <w:trHeight w:val="493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81E55A5" w14:textId="0BF56E5B" w:rsidR="00A736C2" w:rsidRDefault="00A736C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Реализирани активности во 2025 година </w:t>
            </w:r>
          </w:p>
          <w:p w14:paraId="4A1F863B" w14:textId="130A4493" w:rsidR="00A736C2" w:rsidRDefault="00A736C2" w:rsidP="00A73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Во прилог на USB или со линкови да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 прикачат фотографии, видеа, или други докази за реализирани активности и настани за 2025 година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6BF0" w14:textId="77777777" w:rsidR="00A736C2" w:rsidRDefault="00A736C2">
            <w:pPr>
              <w:spacing w:after="0" w:line="240" w:lineRule="auto"/>
              <w:ind w:left="420"/>
            </w:pPr>
          </w:p>
        </w:tc>
      </w:tr>
    </w:tbl>
    <w:p w14:paraId="2EB3621E" w14:textId="77777777" w:rsidR="00107B1C" w:rsidRDefault="00107B1C">
      <w:pPr>
        <w:spacing w:after="0"/>
        <w:ind w:left="-1440" w:right="10286"/>
      </w:pPr>
    </w:p>
    <w:p w14:paraId="32C7F06A" w14:textId="77777777" w:rsidR="00107B1C" w:rsidRDefault="00107B1C">
      <w:pPr>
        <w:spacing w:after="0"/>
        <w:ind w:left="-1440" w:right="10286"/>
      </w:pPr>
    </w:p>
    <w:tbl>
      <w:tblPr>
        <w:tblStyle w:val="TableGrid"/>
        <w:tblW w:w="9350" w:type="dxa"/>
        <w:tblInd w:w="-108" w:type="dxa"/>
        <w:tblCellMar>
          <w:top w:w="13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3114"/>
        <w:gridCol w:w="6236"/>
      </w:tblGrid>
      <w:tr w:rsidR="00107B1C" w14:paraId="12E3F67C" w14:textId="77777777">
        <w:trPr>
          <w:trHeight w:val="203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B5EF257" w14:textId="0CBB9330" w:rsidR="00107B1C" w:rsidRDefault="0018424D">
            <w:pPr>
              <w:spacing w:after="0" w:line="240" w:lineRule="auto"/>
              <w:ind w:left="1" w:right="7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 за реализација на програмски активности и настани за 202</w:t>
            </w:r>
            <w:r w:rsidR="00A736C2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година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(да се наведат планраните програмски активности и настани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 31.12.202</w:t>
            </w:r>
            <w:r w:rsidR="00A736C2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D9A8" w14:textId="77777777" w:rsidR="00107B1C" w:rsidRDefault="0018424D">
            <w:pPr>
              <w:spacing w:after="0" w:line="240" w:lineRule="auto"/>
              <w:ind w:right="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  </w:t>
            </w:r>
          </w:p>
          <w:p w14:paraId="1141EB02" w14:textId="77777777" w:rsidR="00107B1C" w:rsidRDefault="00107B1C">
            <w:pPr>
              <w:spacing w:after="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14:paraId="28E17190" w14:textId="77777777" w:rsidR="00107B1C" w:rsidRDefault="00107B1C">
            <w:pPr>
              <w:spacing w:after="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14:paraId="6BCE5FE0" w14:textId="77777777" w:rsidR="00107B1C" w:rsidRDefault="00107B1C">
            <w:pPr>
              <w:spacing w:after="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14:paraId="674107EA" w14:textId="77777777" w:rsidR="00107B1C" w:rsidRDefault="00107B1C">
            <w:pPr>
              <w:spacing w:after="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14:paraId="44D97972" w14:textId="77777777" w:rsidR="00107B1C" w:rsidRDefault="00107B1C">
            <w:pPr>
              <w:spacing w:after="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14:paraId="6614D14B" w14:textId="77777777" w:rsidR="00107B1C" w:rsidRDefault="00107B1C">
            <w:pPr>
              <w:spacing w:after="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14:paraId="47AE2401" w14:textId="77777777" w:rsidR="00107B1C" w:rsidRDefault="00107B1C">
            <w:pPr>
              <w:spacing w:after="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14:paraId="7EA81A91" w14:textId="77777777" w:rsidR="00107B1C" w:rsidRDefault="00107B1C">
            <w:pPr>
              <w:spacing w:after="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14:paraId="12103593" w14:textId="77777777" w:rsidR="00107B1C" w:rsidRDefault="00107B1C">
            <w:pPr>
              <w:spacing w:after="0" w:line="240" w:lineRule="auto"/>
              <w:ind w:right="1"/>
              <w:jc w:val="both"/>
            </w:pPr>
          </w:p>
        </w:tc>
      </w:tr>
      <w:tr w:rsidR="00107B1C" w14:paraId="2F7F92C3" w14:textId="77777777">
        <w:trPr>
          <w:trHeight w:val="289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E73C1B9" w14:textId="77777777" w:rsidR="00107B1C" w:rsidRDefault="0018424D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Портфолио на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култрно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уметничкото друштво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A568" w14:textId="77777777" w:rsidR="00107B1C" w:rsidRDefault="00107B1C">
            <w:pPr>
              <w:spacing w:after="0" w:line="240" w:lineRule="auto"/>
            </w:pPr>
          </w:p>
          <w:p w14:paraId="0A656066" w14:textId="77777777" w:rsidR="00107B1C" w:rsidRDefault="00107B1C">
            <w:pPr>
              <w:spacing w:after="0" w:line="240" w:lineRule="auto"/>
            </w:pPr>
          </w:p>
          <w:p w14:paraId="6E2FE5D2" w14:textId="77777777" w:rsidR="00107B1C" w:rsidRDefault="00107B1C">
            <w:pPr>
              <w:spacing w:after="0" w:line="240" w:lineRule="auto"/>
            </w:pPr>
          </w:p>
          <w:p w14:paraId="3E908F0B" w14:textId="77777777" w:rsidR="00107B1C" w:rsidRDefault="00107B1C">
            <w:pPr>
              <w:spacing w:after="0" w:line="240" w:lineRule="auto"/>
            </w:pPr>
          </w:p>
          <w:p w14:paraId="4ACC663F" w14:textId="77777777" w:rsidR="00107B1C" w:rsidRDefault="00107B1C">
            <w:pPr>
              <w:spacing w:after="0" w:line="240" w:lineRule="auto"/>
            </w:pPr>
          </w:p>
          <w:p w14:paraId="1E7B6325" w14:textId="77777777" w:rsidR="00107B1C" w:rsidRDefault="00107B1C">
            <w:pPr>
              <w:spacing w:after="0" w:line="240" w:lineRule="auto"/>
            </w:pPr>
          </w:p>
          <w:p w14:paraId="7E973743" w14:textId="77777777" w:rsidR="00107B1C" w:rsidRDefault="00107B1C">
            <w:pPr>
              <w:spacing w:after="0" w:line="240" w:lineRule="auto"/>
            </w:pPr>
          </w:p>
          <w:p w14:paraId="0A3007B8" w14:textId="77777777" w:rsidR="00107B1C" w:rsidRDefault="00107B1C">
            <w:pPr>
              <w:spacing w:after="0" w:line="240" w:lineRule="auto"/>
            </w:pPr>
          </w:p>
          <w:p w14:paraId="6FA4D36A" w14:textId="77777777" w:rsidR="00107B1C" w:rsidRDefault="00107B1C">
            <w:pPr>
              <w:spacing w:after="0" w:line="240" w:lineRule="auto"/>
            </w:pPr>
          </w:p>
          <w:p w14:paraId="214F84D8" w14:textId="77777777" w:rsidR="00107B1C" w:rsidRDefault="00107B1C">
            <w:pPr>
              <w:spacing w:after="0" w:line="240" w:lineRule="auto"/>
            </w:pPr>
          </w:p>
          <w:p w14:paraId="02A80559" w14:textId="77777777" w:rsidR="00107B1C" w:rsidRDefault="00107B1C">
            <w:pPr>
              <w:spacing w:after="0" w:line="240" w:lineRule="auto"/>
            </w:pPr>
          </w:p>
          <w:p w14:paraId="02E1E7A0" w14:textId="77777777" w:rsidR="00107B1C" w:rsidRDefault="00107B1C">
            <w:pPr>
              <w:spacing w:after="0" w:line="240" w:lineRule="auto"/>
            </w:pPr>
          </w:p>
        </w:tc>
      </w:tr>
    </w:tbl>
    <w:p w14:paraId="4C2DFEB4" w14:textId="77777777" w:rsidR="00107B1C" w:rsidRDefault="00107B1C">
      <w:pPr>
        <w:spacing w:after="0"/>
        <w:ind w:left="-1440" w:right="10286"/>
      </w:pPr>
    </w:p>
    <w:p w14:paraId="1B91169C" w14:textId="77777777" w:rsidR="00107B1C" w:rsidRDefault="00107B1C">
      <w:pPr>
        <w:spacing w:after="0"/>
        <w:ind w:left="-1440" w:right="10286"/>
      </w:pPr>
    </w:p>
    <w:p w14:paraId="281D22A2" w14:textId="77777777" w:rsidR="00107B1C" w:rsidRDefault="00107B1C">
      <w:pPr>
        <w:spacing w:after="0"/>
        <w:ind w:left="-1440" w:right="10286"/>
      </w:pPr>
    </w:p>
    <w:tbl>
      <w:tblPr>
        <w:tblStyle w:val="TableGrid"/>
        <w:tblW w:w="9350" w:type="dxa"/>
        <w:tblInd w:w="-108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6236"/>
      </w:tblGrid>
      <w:tr w:rsidR="00107B1C" w14:paraId="67D332F3" w14:textId="77777777">
        <w:trPr>
          <w:trHeight w:val="20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0C67107" w14:textId="77777777" w:rsidR="00107B1C" w:rsidRDefault="001842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Организациона структура</w:t>
            </w:r>
            <w:r>
              <w:rPr>
                <w:rFonts w:ascii="Times New Roman" w:eastAsia="Arial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 xml:space="preserve">и стручен кадар со кој што располага 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>к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 xml:space="preserve">ултурно 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>у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 xml:space="preserve">метничкото 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>д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>руштво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DAA8" w14:textId="77777777" w:rsidR="00107B1C" w:rsidRDefault="00107B1C">
            <w:pPr>
              <w:spacing w:after="0" w:line="240" w:lineRule="auto"/>
            </w:pPr>
          </w:p>
        </w:tc>
      </w:tr>
    </w:tbl>
    <w:p w14:paraId="2C568A5E" w14:textId="77777777" w:rsidR="00107B1C" w:rsidRDefault="00107B1C">
      <w:pPr>
        <w:tabs>
          <w:tab w:val="right" w:pos="8846"/>
        </w:tabs>
        <w:spacing w:after="0"/>
        <w:rPr>
          <w:rFonts w:ascii="Arial" w:eastAsia="Arial" w:hAnsi="Arial" w:cs="Arial"/>
          <w:b/>
        </w:rPr>
      </w:pPr>
    </w:p>
    <w:p w14:paraId="0F06F5D1" w14:textId="77777777" w:rsidR="00107B1C" w:rsidRDefault="00107B1C">
      <w:pPr>
        <w:tabs>
          <w:tab w:val="right" w:pos="8846"/>
        </w:tabs>
        <w:spacing w:after="0"/>
        <w:rPr>
          <w:rFonts w:ascii="Arial" w:eastAsia="Arial" w:hAnsi="Arial" w:cs="Arial"/>
          <w:b/>
        </w:rPr>
      </w:pPr>
    </w:p>
    <w:p w14:paraId="19111936" w14:textId="77777777" w:rsidR="00107B1C" w:rsidRDefault="00107B1C">
      <w:pPr>
        <w:tabs>
          <w:tab w:val="right" w:pos="8846"/>
        </w:tabs>
        <w:spacing w:after="0"/>
        <w:rPr>
          <w:rFonts w:ascii="Arial" w:eastAsia="Arial" w:hAnsi="Arial" w:cs="Arial"/>
          <w:b/>
        </w:rPr>
      </w:pPr>
    </w:p>
    <w:p w14:paraId="4000EEA1" w14:textId="77777777" w:rsidR="00107B1C" w:rsidRDefault="00107B1C">
      <w:pPr>
        <w:tabs>
          <w:tab w:val="right" w:pos="8846"/>
        </w:tabs>
        <w:spacing w:after="0"/>
        <w:rPr>
          <w:rFonts w:ascii="Arial" w:eastAsia="Arial" w:hAnsi="Arial" w:cs="Arial"/>
          <w:b/>
        </w:rPr>
      </w:pPr>
    </w:p>
    <w:p w14:paraId="7ECF714C" w14:textId="77777777" w:rsidR="00107B1C" w:rsidRDefault="0018424D">
      <w:pPr>
        <w:tabs>
          <w:tab w:val="right" w:pos="884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Дата:                                                        </w:t>
      </w:r>
      <w:r>
        <w:rPr>
          <w:rFonts w:ascii="Arial" w:eastAsia="Arial" w:hAnsi="Arial" w:cs="Arial"/>
          <w:b/>
        </w:rPr>
        <w:tab/>
        <w:t>Одговорно лице:</w:t>
      </w:r>
    </w:p>
    <w:p w14:paraId="773A7681" w14:textId="77777777" w:rsidR="00107B1C" w:rsidRDefault="00107B1C">
      <w:pPr>
        <w:tabs>
          <w:tab w:val="right" w:pos="8846"/>
        </w:tabs>
        <w:spacing w:after="0"/>
        <w:rPr>
          <w:rFonts w:ascii="Arial" w:eastAsia="Arial" w:hAnsi="Arial" w:cs="Arial"/>
          <w:b/>
        </w:rPr>
      </w:pPr>
    </w:p>
    <w:p w14:paraId="18E1237C" w14:textId="77777777" w:rsidR="00107B1C" w:rsidRDefault="0018424D">
      <w:pPr>
        <w:tabs>
          <w:tab w:val="right" w:pos="8846"/>
        </w:tabs>
        <w:spacing w:after="0"/>
        <w:rPr>
          <w:lang w:val="en-US"/>
        </w:rPr>
      </w:pPr>
      <w:r>
        <w:rPr>
          <w:rFonts w:ascii="Arial" w:eastAsia="Arial" w:hAnsi="Arial" w:cs="Arial"/>
          <w:b/>
          <w:lang w:val="en-US"/>
        </w:rPr>
        <w:t xml:space="preserve">_____________                                        </w:t>
      </w:r>
      <w:r>
        <w:rPr>
          <w:rFonts w:ascii="Arial" w:eastAsia="Arial" w:hAnsi="Arial" w:cs="Arial"/>
          <w:b/>
        </w:rPr>
        <w:t>м.п</w:t>
      </w:r>
      <w:r>
        <w:rPr>
          <w:rFonts w:ascii="Arial" w:eastAsia="Arial" w:hAnsi="Arial" w:cs="Arial"/>
          <w:b/>
          <w:lang w:val="en-US"/>
        </w:rPr>
        <w:t xml:space="preserve">                                        ________________</w:t>
      </w:r>
    </w:p>
    <w:sectPr w:rsidR="00107B1C">
      <w:footerReference w:type="even" r:id="rId7"/>
      <w:footerReference w:type="default" r:id="rId8"/>
      <w:footerReference w:type="first" r:id="rId9"/>
      <w:pgSz w:w="12240" w:h="15840"/>
      <w:pgMar w:top="1445" w:right="1954" w:bottom="1464" w:left="1440" w:header="720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6193" w14:textId="77777777" w:rsidR="00107B1C" w:rsidRDefault="0018424D">
      <w:pPr>
        <w:spacing w:line="240" w:lineRule="auto"/>
      </w:pPr>
      <w:r>
        <w:separator/>
      </w:r>
    </w:p>
  </w:endnote>
  <w:endnote w:type="continuationSeparator" w:id="0">
    <w:p w14:paraId="6CE113EC" w14:textId="77777777" w:rsidR="00107B1C" w:rsidRDefault="00184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E481" w14:textId="77777777" w:rsidR="00107B1C" w:rsidRDefault="0018424D">
    <w:pPr>
      <w:spacing w:after="0"/>
      <w:ind w:left="5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A022" w14:textId="77777777" w:rsidR="00107B1C" w:rsidRDefault="0018424D">
    <w:pPr>
      <w:spacing w:after="0"/>
      <w:ind w:left="5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C510" w14:textId="77777777" w:rsidR="00107B1C" w:rsidRDefault="0018424D">
    <w:pPr>
      <w:spacing w:after="0"/>
      <w:ind w:left="5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08D5" w14:textId="77777777" w:rsidR="00107B1C" w:rsidRDefault="0018424D">
      <w:pPr>
        <w:spacing w:after="0"/>
      </w:pPr>
      <w:r>
        <w:separator/>
      </w:r>
    </w:p>
  </w:footnote>
  <w:footnote w:type="continuationSeparator" w:id="0">
    <w:p w14:paraId="2EF82A1B" w14:textId="77777777" w:rsidR="00107B1C" w:rsidRDefault="001842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1F"/>
    <w:rsid w:val="00107B1C"/>
    <w:rsid w:val="0018424D"/>
    <w:rsid w:val="00263C1F"/>
    <w:rsid w:val="007630AF"/>
    <w:rsid w:val="007F6BF2"/>
    <w:rsid w:val="00A736C2"/>
    <w:rsid w:val="00C16305"/>
    <w:rsid w:val="00DB0704"/>
    <w:rsid w:val="00F0316D"/>
    <w:rsid w:val="41E44A86"/>
    <w:rsid w:val="44AA6349"/>
    <w:rsid w:val="74C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3D18"/>
  <w15:docId w15:val="{E6E6D077-FEC1-4900-B51C-83283C1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unhideWhenUsed/>
    <w:rsid w:val="00A73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594F-9682-4683-AD99-CF05E95D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Александар Стефановски</cp:lastModifiedBy>
  <cp:revision>2</cp:revision>
  <cp:lastPrinted>2024-07-17T08:12:00Z</cp:lastPrinted>
  <dcterms:created xsi:type="dcterms:W3CDTF">2026-03-16T08:12:00Z</dcterms:created>
  <dcterms:modified xsi:type="dcterms:W3CDTF">2026-03-16T08:12:00Z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F6777FB02C984D429B8F37D09246BD5C_12</vt:lpwstr>
  </property>
</Properties>
</file>